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22B8F4A" w14:textId="77777777" w:rsidR="00AF7FD4" w:rsidRDefault="003A338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/>
      </w:r>
      <w:r>
        <w:rPr>
          <w:rFonts w:ascii="Arial" w:hAnsi="Arial" w:cs="Arial"/>
          <w:b/>
          <w:bCs/>
          <w:sz w:val="20"/>
          <w:szCs w:val="20"/>
        </w:rPr>
        <w:instrText xml:space="preserve"> INCLUDEPICTURE  "http://sigbi.org/members/files/SI_DynamicS_RGB.jpg" \* MERGEFORMATINET </w:instrText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="00ED6DD1">
        <w:rPr>
          <w:rFonts w:ascii="Arial" w:hAnsi="Arial" w:cs="Arial"/>
          <w:b/>
          <w:bCs/>
          <w:sz w:val="20"/>
          <w:szCs w:val="20"/>
        </w:rPr>
        <w:fldChar w:fldCharType="begin"/>
      </w:r>
      <w:r w:rsidR="00ED6DD1">
        <w:rPr>
          <w:rFonts w:ascii="Arial" w:hAnsi="Arial" w:cs="Arial"/>
          <w:b/>
          <w:bCs/>
          <w:sz w:val="20"/>
          <w:szCs w:val="20"/>
        </w:rPr>
        <w:instrText xml:space="preserve"> INCLUDEPICTURE  "http://sigbi.org/members/files/SI_DynamicS_RGB.jpg" \* MERGEFORMATINET </w:instrText>
      </w:r>
      <w:r w:rsidR="00ED6DD1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903959">
        <w:rPr>
          <w:rFonts w:ascii="Arial" w:hAnsi="Arial" w:cs="Arial"/>
          <w:b/>
          <w:bCs/>
          <w:sz w:val="20"/>
          <w:szCs w:val="20"/>
        </w:rPr>
        <w:fldChar w:fldCharType="begin"/>
      </w:r>
      <w:r w:rsidR="00903959">
        <w:rPr>
          <w:rFonts w:ascii="Arial" w:hAnsi="Arial" w:cs="Arial"/>
          <w:b/>
          <w:bCs/>
          <w:sz w:val="20"/>
          <w:szCs w:val="20"/>
        </w:rPr>
        <w:instrText xml:space="preserve"> INCLUDEPICTURE  "http://sigbi.org/members/files/SI_DynamicS_RGB.jpg" \* MERGEFORMATINET </w:instrText>
      </w:r>
      <w:r w:rsidR="00903959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745A09">
        <w:rPr>
          <w:rFonts w:ascii="Arial" w:hAnsi="Arial" w:cs="Arial"/>
          <w:b/>
          <w:bCs/>
          <w:sz w:val="20"/>
          <w:szCs w:val="20"/>
        </w:rPr>
        <w:fldChar w:fldCharType="begin"/>
      </w:r>
      <w:r w:rsidR="00745A09">
        <w:rPr>
          <w:rFonts w:ascii="Arial" w:hAnsi="Arial" w:cs="Arial"/>
          <w:b/>
          <w:bCs/>
          <w:sz w:val="20"/>
          <w:szCs w:val="20"/>
        </w:rPr>
        <w:instrText xml:space="preserve"> INCLUDEPICTURE  "http://sigbi.org/members/files/SI_DynamicS_RGB.jpg" \* MERGEFORMATINET </w:instrText>
      </w:r>
      <w:r w:rsidR="00745A09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385043">
        <w:rPr>
          <w:rFonts w:ascii="Arial" w:hAnsi="Arial" w:cs="Arial"/>
          <w:b/>
          <w:bCs/>
          <w:sz w:val="20"/>
          <w:szCs w:val="20"/>
        </w:rPr>
        <w:fldChar w:fldCharType="begin"/>
      </w:r>
      <w:r w:rsidR="00385043">
        <w:rPr>
          <w:rFonts w:ascii="Arial" w:hAnsi="Arial" w:cs="Arial"/>
          <w:b/>
          <w:bCs/>
          <w:sz w:val="20"/>
          <w:szCs w:val="20"/>
        </w:rPr>
        <w:instrText xml:space="preserve"> </w:instrText>
      </w:r>
      <w:r w:rsidR="00385043">
        <w:rPr>
          <w:rFonts w:ascii="Arial" w:hAnsi="Arial" w:cs="Arial"/>
          <w:b/>
          <w:bCs/>
          <w:sz w:val="20"/>
          <w:szCs w:val="20"/>
        </w:rPr>
        <w:instrText>INCLUDEPICTURE  "http://sigbi.org/members/files/SI_DynamicS_RGB.jpg" \* MERGE</w:instrText>
      </w:r>
      <w:r w:rsidR="00385043">
        <w:rPr>
          <w:rFonts w:ascii="Arial" w:hAnsi="Arial" w:cs="Arial"/>
          <w:b/>
          <w:bCs/>
          <w:sz w:val="20"/>
          <w:szCs w:val="20"/>
        </w:rPr>
        <w:instrText>FORMATINET</w:instrText>
      </w:r>
      <w:r w:rsidR="00385043">
        <w:rPr>
          <w:rFonts w:ascii="Arial" w:hAnsi="Arial" w:cs="Arial"/>
          <w:b/>
          <w:bCs/>
          <w:sz w:val="20"/>
          <w:szCs w:val="20"/>
        </w:rPr>
        <w:instrText xml:space="preserve"> </w:instrText>
      </w:r>
      <w:r w:rsidR="00385043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385043">
        <w:rPr>
          <w:rFonts w:ascii="Arial" w:hAnsi="Arial" w:cs="Arial"/>
          <w:b/>
          <w:bCs/>
          <w:sz w:val="20"/>
          <w:szCs w:val="20"/>
        </w:rPr>
        <w:pict w14:anchorId="756307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7pt;height:67.2pt">
            <v:imagedata r:id="rId4" r:href="rId5"/>
          </v:shape>
        </w:pict>
      </w:r>
      <w:r w:rsidR="00385043">
        <w:rPr>
          <w:rFonts w:ascii="Arial" w:hAnsi="Arial" w:cs="Arial"/>
          <w:b/>
          <w:bCs/>
          <w:sz w:val="20"/>
          <w:szCs w:val="20"/>
        </w:rPr>
        <w:fldChar w:fldCharType="end"/>
      </w:r>
      <w:r w:rsidR="00745A09">
        <w:rPr>
          <w:rFonts w:ascii="Arial" w:hAnsi="Arial" w:cs="Arial"/>
          <w:b/>
          <w:bCs/>
          <w:sz w:val="20"/>
          <w:szCs w:val="20"/>
        </w:rPr>
        <w:fldChar w:fldCharType="end"/>
      </w:r>
      <w:r w:rsidR="00903959">
        <w:rPr>
          <w:rFonts w:ascii="Arial" w:hAnsi="Arial" w:cs="Arial"/>
          <w:b/>
          <w:bCs/>
          <w:sz w:val="20"/>
          <w:szCs w:val="20"/>
        </w:rPr>
        <w:fldChar w:fldCharType="end"/>
      </w:r>
      <w:r w:rsidR="00ED6DD1"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01715D3B" w14:textId="202EFC28" w:rsidR="003A3386" w:rsidRDefault="003A3386">
      <w:pPr>
        <w:rPr>
          <w:rFonts w:ascii="Arial" w:hAnsi="Arial" w:cs="Arial"/>
          <w:b/>
          <w:bCs/>
          <w:sz w:val="32"/>
          <w:szCs w:val="32"/>
        </w:rPr>
      </w:pPr>
      <w:r w:rsidRPr="00F42C1F">
        <w:rPr>
          <w:rFonts w:ascii="Arial" w:hAnsi="Arial" w:cs="Arial"/>
          <w:b/>
          <w:bCs/>
          <w:sz w:val="32"/>
          <w:szCs w:val="32"/>
        </w:rPr>
        <w:t xml:space="preserve">SI </w:t>
      </w:r>
      <w:r>
        <w:rPr>
          <w:rFonts w:ascii="Arial" w:hAnsi="Arial" w:cs="Arial"/>
          <w:b/>
          <w:bCs/>
          <w:sz w:val="32"/>
          <w:szCs w:val="32"/>
        </w:rPr>
        <w:t>LONDON CHILTERNS REGION</w:t>
      </w:r>
    </w:p>
    <w:p w14:paraId="751246F2" w14:textId="4FBB5558" w:rsidR="003A3386" w:rsidRDefault="00FB2D53" w:rsidP="003A338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Regional</w:t>
      </w:r>
      <w:r w:rsidR="003A3386">
        <w:rPr>
          <w:rFonts w:ascii="Arial" w:hAnsi="Arial" w:cs="Arial"/>
          <w:b/>
          <w:bCs/>
          <w:sz w:val="32"/>
          <w:szCs w:val="32"/>
        </w:rPr>
        <w:t xml:space="preserve"> Meeting </w:t>
      </w:r>
      <w:r w:rsidR="004B3019">
        <w:rPr>
          <w:rFonts w:ascii="Arial" w:hAnsi="Arial" w:cs="Arial"/>
          <w:b/>
          <w:bCs/>
          <w:sz w:val="32"/>
          <w:szCs w:val="32"/>
        </w:rPr>
        <w:t>– Saturday 11</w:t>
      </w:r>
      <w:r w:rsidR="004B3019" w:rsidRPr="004B3019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4B3019">
        <w:rPr>
          <w:rFonts w:ascii="Arial" w:hAnsi="Arial" w:cs="Arial"/>
          <w:b/>
          <w:bCs/>
          <w:sz w:val="32"/>
          <w:szCs w:val="32"/>
        </w:rPr>
        <w:t xml:space="preserve"> March</w:t>
      </w:r>
      <w:r w:rsidR="003A3386">
        <w:rPr>
          <w:rFonts w:ascii="Arial" w:hAnsi="Arial" w:cs="Arial"/>
          <w:b/>
          <w:bCs/>
          <w:sz w:val="32"/>
          <w:szCs w:val="32"/>
        </w:rPr>
        <w:t xml:space="preserve"> 2017</w:t>
      </w:r>
    </w:p>
    <w:p w14:paraId="6B6CF058" w14:textId="212C5F23" w:rsidR="003A3386" w:rsidRDefault="003A3386" w:rsidP="00757F1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Presidents Report </w:t>
      </w:r>
    </w:p>
    <w:p w14:paraId="0A89BDA1" w14:textId="73725111" w:rsidR="005A2246" w:rsidRDefault="004B3019" w:rsidP="003A3386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Since the last Regional</w:t>
      </w:r>
      <w:r w:rsidR="003A3386">
        <w:rPr>
          <w:rFonts w:ascii="Arial" w:hAnsi="Arial" w:cs="Arial"/>
          <w:bCs/>
          <w:sz w:val="32"/>
          <w:szCs w:val="32"/>
        </w:rPr>
        <w:t xml:space="preserve"> meeting on </w:t>
      </w:r>
      <w:r w:rsidR="00686E9C">
        <w:rPr>
          <w:rFonts w:ascii="Arial" w:hAnsi="Arial" w:cs="Arial"/>
          <w:bCs/>
          <w:sz w:val="32"/>
          <w:szCs w:val="32"/>
        </w:rPr>
        <w:t>10</w:t>
      </w:r>
      <w:r w:rsidR="00686E9C" w:rsidRPr="00686E9C">
        <w:rPr>
          <w:rFonts w:ascii="Arial" w:hAnsi="Arial" w:cs="Arial"/>
          <w:bCs/>
          <w:sz w:val="32"/>
          <w:szCs w:val="32"/>
          <w:vertAlign w:val="superscript"/>
        </w:rPr>
        <w:t>th</w:t>
      </w:r>
      <w:r w:rsidR="00686E9C">
        <w:rPr>
          <w:rFonts w:ascii="Arial" w:hAnsi="Arial" w:cs="Arial"/>
          <w:bCs/>
          <w:sz w:val="32"/>
          <w:szCs w:val="32"/>
        </w:rPr>
        <w:t xml:space="preserve"> December</w:t>
      </w:r>
      <w:r w:rsidR="003A3386">
        <w:rPr>
          <w:rFonts w:ascii="Arial" w:hAnsi="Arial" w:cs="Arial"/>
          <w:bCs/>
          <w:sz w:val="32"/>
          <w:szCs w:val="32"/>
        </w:rPr>
        <w:t xml:space="preserve"> 2016, I have</w:t>
      </w:r>
      <w:r w:rsidR="00686E9C">
        <w:rPr>
          <w:rFonts w:ascii="Arial" w:hAnsi="Arial" w:cs="Arial"/>
          <w:bCs/>
          <w:sz w:val="32"/>
          <w:szCs w:val="32"/>
        </w:rPr>
        <w:t xml:space="preserve"> visited some </w:t>
      </w:r>
      <w:r w:rsidR="009B3D97">
        <w:rPr>
          <w:rFonts w:ascii="Arial" w:hAnsi="Arial" w:cs="Arial"/>
          <w:bCs/>
          <w:sz w:val="32"/>
          <w:szCs w:val="32"/>
        </w:rPr>
        <w:t xml:space="preserve">of </w:t>
      </w:r>
      <w:r w:rsidR="00745A09">
        <w:rPr>
          <w:rFonts w:ascii="Arial" w:hAnsi="Arial" w:cs="Arial"/>
          <w:bCs/>
          <w:sz w:val="32"/>
          <w:szCs w:val="32"/>
        </w:rPr>
        <w:t>the</w:t>
      </w:r>
      <w:r w:rsidR="009B3D97">
        <w:rPr>
          <w:rFonts w:ascii="Arial" w:hAnsi="Arial" w:cs="Arial"/>
          <w:bCs/>
          <w:sz w:val="32"/>
          <w:szCs w:val="32"/>
        </w:rPr>
        <w:t xml:space="preserve"> clubs in the region. On Thursday 2</w:t>
      </w:r>
      <w:r w:rsidR="009B3D97" w:rsidRPr="009B3D97">
        <w:rPr>
          <w:rFonts w:ascii="Arial" w:hAnsi="Arial" w:cs="Arial"/>
          <w:bCs/>
          <w:sz w:val="32"/>
          <w:szCs w:val="32"/>
          <w:vertAlign w:val="superscript"/>
        </w:rPr>
        <w:t>nd</w:t>
      </w:r>
      <w:r w:rsidR="009B3D97">
        <w:rPr>
          <w:rFonts w:ascii="Arial" w:hAnsi="Arial" w:cs="Arial"/>
          <w:bCs/>
          <w:sz w:val="32"/>
          <w:szCs w:val="32"/>
        </w:rPr>
        <w:t xml:space="preserve"> February 2017, President Anne warmly welcomed me to SI Greater London, </w:t>
      </w:r>
      <w:r w:rsidR="00BC588F">
        <w:rPr>
          <w:rFonts w:ascii="Arial" w:hAnsi="Arial" w:cs="Arial"/>
          <w:bCs/>
          <w:sz w:val="32"/>
          <w:szCs w:val="32"/>
        </w:rPr>
        <w:t xml:space="preserve">when I joined their club meeting at our residential club at Number 63. We had a good discussion about the challenge of recruiting and retaining new members and shared ideas on </w:t>
      </w:r>
      <w:r w:rsidR="00A61EF4">
        <w:rPr>
          <w:rFonts w:ascii="Arial" w:hAnsi="Arial" w:cs="Arial"/>
          <w:bCs/>
          <w:sz w:val="32"/>
          <w:szCs w:val="32"/>
        </w:rPr>
        <w:t>what works well and not so well.</w:t>
      </w:r>
    </w:p>
    <w:p w14:paraId="6A15B8D0" w14:textId="7C72558D" w:rsidR="005A1966" w:rsidRDefault="005A2246" w:rsidP="003A3386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On Wednesday 15</w:t>
      </w:r>
      <w:r w:rsidRPr="005A2246">
        <w:rPr>
          <w:rFonts w:ascii="Arial" w:hAnsi="Arial" w:cs="Arial"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Cs/>
          <w:sz w:val="32"/>
          <w:szCs w:val="32"/>
        </w:rPr>
        <w:t xml:space="preserve"> February, I was delighted to attend a club meeting at SI Oxford and District</w:t>
      </w:r>
      <w:r w:rsidR="00995CCA">
        <w:rPr>
          <w:rFonts w:ascii="Arial" w:hAnsi="Arial" w:cs="Arial"/>
          <w:bCs/>
          <w:sz w:val="32"/>
          <w:szCs w:val="32"/>
        </w:rPr>
        <w:t xml:space="preserve">.  There was a fascinating talk  about </w:t>
      </w:r>
      <w:r w:rsidR="00A93A8F">
        <w:rPr>
          <w:rFonts w:ascii="Arial" w:hAnsi="Arial" w:cs="Arial"/>
          <w:bCs/>
          <w:sz w:val="32"/>
          <w:szCs w:val="32"/>
        </w:rPr>
        <w:t>domestic abuse and the Oxford Sexual Abuse Referral Scheme</w:t>
      </w:r>
      <w:r w:rsidR="00995CCA">
        <w:rPr>
          <w:rFonts w:ascii="Arial" w:hAnsi="Arial" w:cs="Arial"/>
          <w:bCs/>
          <w:sz w:val="32"/>
          <w:szCs w:val="32"/>
        </w:rPr>
        <w:t xml:space="preserve"> as well as really </w:t>
      </w:r>
      <w:r w:rsidR="005A1966">
        <w:rPr>
          <w:rFonts w:ascii="Arial" w:hAnsi="Arial" w:cs="Arial"/>
          <w:bCs/>
          <w:sz w:val="32"/>
          <w:szCs w:val="32"/>
        </w:rPr>
        <w:t xml:space="preserve">interesting </w:t>
      </w:r>
      <w:r w:rsidR="00995CCA">
        <w:rPr>
          <w:rFonts w:ascii="Arial" w:hAnsi="Arial" w:cs="Arial"/>
          <w:bCs/>
          <w:sz w:val="32"/>
          <w:szCs w:val="32"/>
        </w:rPr>
        <w:t>updates on the various projects and programme action activity at club level.</w:t>
      </w:r>
    </w:p>
    <w:p w14:paraId="5A3E8B57" w14:textId="506C6291" w:rsidR="005A2AF6" w:rsidRDefault="005A1966" w:rsidP="003A3386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On Tuesday 21</w:t>
      </w:r>
      <w:r w:rsidRPr="005A1966">
        <w:rPr>
          <w:rFonts w:ascii="Arial" w:hAnsi="Arial" w:cs="Arial"/>
          <w:bCs/>
          <w:sz w:val="32"/>
          <w:szCs w:val="32"/>
          <w:vertAlign w:val="superscript"/>
        </w:rPr>
        <w:t>st</w:t>
      </w:r>
      <w:r>
        <w:rPr>
          <w:rFonts w:ascii="Arial" w:hAnsi="Arial" w:cs="Arial"/>
          <w:bCs/>
          <w:sz w:val="32"/>
          <w:szCs w:val="32"/>
        </w:rPr>
        <w:t xml:space="preserve"> February, </w:t>
      </w:r>
      <w:r w:rsidR="00B803F2">
        <w:rPr>
          <w:rFonts w:ascii="Arial" w:hAnsi="Arial" w:cs="Arial"/>
          <w:bCs/>
          <w:sz w:val="32"/>
          <w:szCs w:val="32"/>
        </w:rPr>
        <w:t>it was a pleasure to be made welcome at SI Thames Valley club at one of their business meetings and particularly to hear about their plans for</w:t>
      </w:r>
      <w:r w:rsidR="00A229C6">
        <w:rPr>
          <w:rFonts w:ascii="Arial" w:hAnsi="Arial" w:cs="Arial"/>
          <w:bCs/>
          <w:sz w:val="32"/>
          <w:szCs w:val="32"/>
        </w:rPr>
        <w:t xml:space="preserve"> the opening of the Sandy Raffan</w:t>
      </w:r>
      <w:r w:rsidR="00B803F2">
        <w:rPr>
          <w:rFonts w:ascii="Arial" w:hAnsi="Arial" w:cs="Arial"/>
          <w:bCs/>
          <w:sz w:val="32"/>
          <w:szCs w:val="32"/>
        </w:rPr>
        <w:t xml:space="preserve"> Memorial Library </w:t>
      </w:r>
      <w:r w:rsidR="00A229C6">
        <w:rPr>
          <w:rFonts w:ascii="Arial" w:hAnsi="Arial" w:cs="Arial"/>
          <w:bCs/>
          <w:sz w:val="32"/>
          <w:szCs w:val="32"/>
        </w:rPr>
        <w:t>in Kori and the logistics involved in arranging their next consignment of donated goods to the area planned for later in the year.</w:t>
      </w:r>
    </w:p>
    <w:p w14:paraId="6545B03A" w14:textId="3842EE1F" w:rsidR="00E9701F" w:rsidRDefault="005A2AF6" w:rsidP="003A3386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I have a number of other club visits and social events arranged over the coming months. I am fin</w:t>
      </w:r>
      <w:r w:rsidR="00745A09">
        <w:rPr>
          <w:rFonts w:ascii="Arial" w:hAnsi="Arial" w:cs="Arial"/>
          <w:bCs/>
          <w:sz w:val="32"/>
          <w:szCs w:val="32"/>
        </w:rPr>
        <w:t>d</w:t>
      </w:r>
      <w:r>
        <w:rPr>
          <w:rFonts w:ascii="Arial" w:hAnsi="Arial" w:cs="Arial"/>
          <w:bCs/>
          <w:sz w:val="32"/>
          <w:szCs w:val="32"/>
        </w:rPr>
        <w:t>ing it really interesting</w:t>
      </w:r>
      <w:r w:rsidR="00E9701F">
        <w:rPr>
          <w:rFonts w:ascii="Arial" w:hAnsi="Arial" w:cs="Arial"/>
          <w:bCs/>
          <w:sz w:val="32"/>
          <w:szCs w:val="32"/>
        </w:rPr>
        <w:t xml:space="preserve"> meeting club members and hearing the work taking place across our region and understanding the specific challenges facing the clubs locally.</w:t>
      </w:r>
    </w:p>
    <w:p w14:paraId="529B196E" w14:textId="1F84C009" w:rsidR="00C85202" w:rsidRDefault="00BD570B" w:rsidP="003A3386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My confirmed schedule so far is:</w:t>
      </w:r>
    </w:p>
    <w:p w14:paraId="232B6D46" w14:textId="77777777" w:rsidR="00C85202" w:rsidRDefault="00C85202" w:rsidP="003A3386">
      <w:pPr>
        <w:rPr>
          <w:rFonts w:ascii="Arial" w:hAnsi="Arial" w:cs="Arial"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C7229" w14:paraId="5AB0F9DA" w14:textId="77777777" w:rsidTr="001C7229">
        <w:tc>
          <w:tcPr>
            <w:tcW w:w="3005" w:type="dxa"/>
          </w:tcPr>
          <w:p w14:paraId="75C0E940" w14:textId="77777777" w:rsidR="001C7229" w:rsidRDefault="001C7229" w:rsidP="003A3386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lastRenderedPageBreak/>
              <w:t xml:space="preserve">Date </w:t>
            </w:r>
          </w:p>
        </w:tc>
        <w:tc>
          <w:tcPr>
            <w:tcW w:w="3005" w:type="dxa"/>
          </w:tcPr>
          <w:p w14:paraId="04C13DCE" w14:textId="77777777" w:rsidR="001C7229" w:rsidRDefault="001C7229" w:rsidP="003A3386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Club</w:t>
            </w:r>
          </w:p>
        </w:tc>
        <w:tc>
          <w:tcPr>
            <w:tcW w:w="3006" w:type="dxa"/>
          </w:tcPr>
          <w:p w14:paraId="046CBD90" w14:textId="77777777" w:rsidR="001C7229" w:rsidRDefault="001C7229" w:rsidP="003A3386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Confirmation Status</w:t>
            </w:r>
          </w:p>
        </w:tc>
      </w:tr>
      <w:tr w:rsidR="00C85202" w14:paraId="0CB3B9CD" w14:textId="77777777" w:rsidTr="001C7229">
        <w:tc>
          <w:tcPr>
            <w:tcW w:w="3005" w:type="dxa"/>
          </w:tcPr>
          <w:p w14:paraId="219ABE3D" w14:textId="1AF298F1" w:rsidR="00C85202" w:rsidRDefault="00F3661B" w:rsidP="003A3386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Sunday 2</w:t>
            </w:r>
            <w:r w:rsidRPr="00F3661B">
              <w:rPr>
                <w:rFonts w:ascii="Arial" w:hAnsi="Arial" w:cs="Arial"/>
                <w:bCs/>
                <w:sz w:val="32"/>
                <w:szCs w:val="32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April</w:t>
            </w:r>
          </w:p>
        </w:tc>
        <w:tc>
          <w:tcPr>
            <w:tcW w:w="3005" w:type="dxa"/>
          </w:tcPr>
          <w:p w14:paraId="488100B4" w14:textId="72D20B0E" w:rsidR="00C85202" w:rsidRDefault="00F3661B" w:rsidP="003A3386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SI St Albans and District – Diamond charter social</w:t>
            </w:r>
          </w:p>
        </w:tc>
        <w:tc>
          <w:tcPr>
            <w:tcW w:w="3006" w:type="dxa"/>
          </w:tcPr>
          <w:p w14:paraId="1804D6DE" w14:textId="7EFF0BC6" w:rsidR="00C85202" w:rsidRDefault="00F3661B" w:rsidP="003A3386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Confirmed</w:t>
            </w:r>
          </w:p>
        </w:tc>
      </w:tr>
      <w:tr w:rsidR="001C7229" w14:paraId="384D4CBE" w14:textId="77777777" w:rsidTr="001C7229">
        <w:tc>
          <w:tcPr>
            <w:tcW w:w="3005" w:type="dxa"/>
          </w:tcPr>
          <w:p w14:paraId="476D6FB1" w14:textId="77777777" w:rsidR="001C7229" w:rsidRDefault="001C7229" w:rsidP="003A3386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Thursday 6</w:t>
            </w:r>
            <w:r w:rsidRPr="001C7229">
              <w:rPr>
                <w:rFonts w:ascii="Arial" w:hAnsi="Arial" w:cs="Arial"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April </w:t>
            </w:r>
          </w:p>
        </w:tc>
        <w:tc>
          <w:tcPr>
            <w:tcW w:w="3005" w:type="dxa"/>
          </w:tcPr>
          <w:p w14:paraId="4C62C32D" w14:textId="77777777" w:rsidR="001C7229" w:rsidRDefault="001C7229" w:rsidP="003A3386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SI Newbury</w:t>
            </w:r>
          </w:p>
        </w:tc>
        <w:tc>
          <w:tcPr>
            <w:tcW w:w="3006" w:type="dxa"/>
          </w:tcPr>
          <w:p w14:paraId="03E66214" w14:textId="77B7DD81" w:rsidR="001C7229" w:rsidRDefault="00745A09" w:rsidP="003A3386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Confirmed</w:t>
            </w:r>
          </w:p>
        </w:tc>
      </w:tr>
      <w:tr w:rsidR="00745A09" w14:paraId="781067D0" w14:textId="77777777" w:rsidTr="001C7229">
        <w:tc>
          <w:tcPr>
            <w:tcW w:w="3005" w:type="dxa"/>
          </w:tcPr>
          <w:p w14:paraId="0885E6B3" w14:textId="77777777" w:rsidR="00745A09" w:rsidRDefault="00745A09" w:rsidP="00745A0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Thursday 13</w:t>
            </w:r>
            <w:r w:rsidRPr="001C7229">
              <w:rPr>
                <w:rFonts w:ascii="Arial" w:hAnsi="Arial" w:cs="Arial"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April</w:t>
            </w:r>
          </w:p>
        </w:tc>
        <w:tc>
          <w:tcPr>
            <w:tcW w:w="3005" w:type="dxa"/>
          </w:tcPr>
          <w:p w14:paraId="13F0140E" w14:textId="77777777" w:rsidR="00745A09" w:rsidRDefault="00745A09" w:rsidP="00745A0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SI Lewisham and SE London</w:t>
            </w:r>
          </w:p>
        </w:tc>
        <w:tc>
          <w:tcPr>
            <w:tcW w:w="3006" w:type="dxa"/>
          </w:tcPr>
          <w:p w14:paraId="7C3E2B4F" w14:textId="77777777" w:rsidR="00745A09" w:rsidRDefault="00745A09" w:rsidP="00745A0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Confirmed</w:t>
            </w:r>
          </w:p>
        </w:tc>
      </w:tr>
      <w:tr w:rsidR="00745A09" w14:paraId="6AC38323" w14:textId="77777777" w:rsidTr="001C7229">
        <w:tc>
          <w:tcPr>
            <w:tcW w:w="3005" w:type="dxa"/>
          </w:tcPr>
          <w:p w14:paraId="7D6FEF88" w14:textId="0F386E8F" w:rsidR="00745A09" w:rsidRDefault="00745A09" w:rsidP="00745A0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Monday 24</w:t>
            </w:r>
            <w:r w:rsidRPr="00745A09">
              <w:rPr>
                <w:rFonts w:ascii="Arial" w:hAnsi="Arial" w:cs="Arial"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April</w:t>
            </w:r>
          </w:p>
        </w:tc>
        <w:tc>
          <w:tcPr>
            <w:tcW w:w="3005" w:type="dxa"/>
          </w:tcPr>
          <w:p w14:paraId="4A453A27" w14:textId="111CECB4" w:rsidR="00745A09" w:rsidRDefault="00745A09" w:rsidP="00745A0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SI St Albans and District AGM</w:t>
            </w:r>
          </w:p>
        </w:tc>
        <w:tc>
          <w:tcPr>
            <w:tcW w:w="3006" w:type="dxa"/>
          </w:tcPr>
          <w:p w14:paraId="5CD4CCD9" w14:textId="7B4436BF" w:rsidR="00745A09" w:rsidRDefault="00745A09" w:rsidP="00745A0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Confirmed</w:t>
            </w:r>
          </w:p>
        </w:tc>
      </w:tr>
      <w:tr w:rsidR="00745A09" w14:paraId="2C1A7DCA" w14:textId="77777777" w:rsidTr="001C7229">
        <w:tc>
          <w:tcPr>
            <w:tcW w:w="3005" w:type="dxa"/>
          </w:tcPr>
          <w:p w14:paraId="4404C505" w14:textId="77777777" w:rsidR="00745A09" w:rsidRDefault="00745A09" w:rsidP="00745A0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Tuesday 25</w:t>
            </w:r>
            <w:r w:rsidRPr="001C7229">
              <w:rPr>
                <w:rFonts w:ascii="Arial" w:hAnsi="Arial" w:cs="Arial"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April </w:t>
            </w:r>
          </w:p>
        </w:tc>
        <w:tc>
          <w:tcPr>
            <w:tcW w:w="3005" w:type="dxa"/>
          </w:tcPr>
          <w:p w14:paraId="0607390C" w14:textId="77777777" w:rsidR="00745A09" w:rsidRDefault="00745A09" w:rsidP="00745A0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SI Milton Keynes</w:t>
            </w:r>
          </w:p>
        </w:tc>
        <w:tc>
          <w:tcPr>
            <w:tcW w:w="3006" w:type="dxa"/>
          </w:tcPr>
          <w:p w14:paraId="5E2427DF" w14:textId="77777777" w:rsidR="00745A09" w:rsidRDefault="00745A09" w:rsidP="00745A0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TBC</w:t>
            </w:r>
          </w:p>
        </w:tc>
      </w:tr>
      <w:tr w:rsidR="00745A09" w14:paraId="4A0197DC" w14:textId="77777777" w:rsidTr="001C7229">
        <w:tc>
          <w:tcPr>
            <w:tcW w:w="3005" w:type="dxa"/>
          </w:tcPr>
          <w:p w14:paraId="7A126098" w14:textId="51133703" w:rsidR="00745A09" w:rsidRDefault="00745A09" w:rsidP="00745A0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Sunday 30</w:t>
            </w:r>
            <w:r w:rsidRPr="00745A09">
              <w:rPr>
                <w:rFonts w:ascii="Arial" w:hAnsi="Arial" w:cs="Arial"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April</w:t>
            </w:r>
          </w:p>
        </w:tc>
        <w:tc>
          <w:tcPr>
            <w:tcW w:w="3005" w:type="dxa"/>
          </w:tcPr>
          <w:p w14:paraId="2E10B01D" w14:textId="2B8A25D9" w:rsidR="00745A09" w:rsidRDefault="00745A09" w:rsidP="00745A0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SI Newbury Charter Lunch</w:t>
            </w:r>
          </w:p>
        </w:tc>
        <w:tc>
          <w:tcPr>
            <w:tcW w:w="3006" w:type="dxa"/>
          </w:tcPr>
          <w:p w14:paraId="51411CFB" w14:textId="506C31C3" w:rsidR="00745A09" w:rsidRDefault="00745A09" w:rsidP="00745A0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Confirmed</w:t>
            </w:r>
          </w:p>
        </w:tc>
      </w:tr>
      <w:tr w:rsidR="00745A09" w14:paraId="6E06D04E" w14:textId="77777777" w:rsidTr="001C7229">
        <w:tc>
          <w:tcPr>
            <w:tcW w:w="3005" w:type="dxa"/>
          </w:tcPr>
          <w:p w14:paraId="0F5877D1" w14:textId="77777777" w:rsidR="00745A09" w:rsidRDefault="00745A09" w:rsidP="00745A0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Friday 12</w:t>
            </w:r>
            <w:r w:rsidRPr="001C7229">
              <w:rPr>
                <w:rFonts w:ascii="Arial" w:hAnsi="Arial" w:cs="Arial"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May</w:t>
            </w:r>
          </w:p>
        </w:tc>
        <w:tc>
          <w:tcPr>
            <w:tcW w:w="3005" w:type="dxa"/>
          </w:tcPr>
          <w:p w14:paraId="4FF940B3" w14:textId="77777777" w:rsidR="00745A09" w:rsidRDefault="00745A09" w:rsidP="00745A0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SI Central and SW London Drinks reception</w:t>
            </w:r>
          </w:p>
        </w:tc>
        <w:tc>
          <w:tcPr>
            <w:tcW w:w="3006" w:type="dxa"/>
          </w:tcPr>
          <w:p w14:paraId="28340093" w14:textId="77777777" w:rsidR="00745A09" w:rsidRDefault="00745A09" w:rsidP="00745A0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Confirmed</w:t>
            </w:r>
          </w:p>
        </w:tc>
      </w:tr>
      <w:tr w:rsidR="00745A09" w14:paraId="755402EB" w14:textId="77777777" w:rsidTr="001C7229">
        <w:tc>
          <w:tcPr>
            <w:tcW w:w="3005" w:type="dxa"/>
          </w:tcPr>
          <w:p w14:paraId="1672366D" w14:textId="77777777" w:rsidR="00745A09" w:rsidRDefault="00745A09" w:rsidP="00745A0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TBC</w:t>
            </w:r>
          </w:p>
        </w:tc>
        <w:tc>
          <w:tcPr>
            <w:tcW w:w="3005" w:type="dxa"/>
          </w:tcPr>
          <w:p w14:paraId="369EB144" w14:textId="77777777" w:rsidR="00745A09" w:rsidRDefault="00745A09" w:rsidP="00745A0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SI Aylesbury and District</w:t>
            </w:r>
          </w:p>
        </w:tc>
        <w:tc>
          <w:tcPr>
            <w:tcW w:w="3006" w:type="dxa"/>
          </w:tcPr>
          <w:p w14:paraId="010343FD" w14:textId="77777777" w:rsidR="00745A09" w:rsidRDefault="00745A09" w:rsidP="00745A0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Waiting dates for next year</w:t>
            </w:r>
          </w:p>
        </w:tc>
      </w:tr>
      <w:tr w:rsidR="00745A09" w14:paraId="13519146" w14:textId="77777777" w:rsidTr="001C7229">
        <w:tc>
          <w:tcPr>
            <w:tcW w:w="3005" w:type="dxa"/>
          </w:tcPr>
          <w:p w14:paraId="3300F28D" w14:textId="77777777" w:rsidR="00745A09" w:rsidRDefault="00745A09" w:rsidP="00745A0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TBC </w:t>
            </w:r>
          </w:p>
        </w:tc>
        <w:tc>
          <w:tcPr>
            <w:tcW w:w="3005" w:type="dxa"/>
          </w:tcPr>
          <w:p w14:paraId="4665CFEF" w14:textId="77777777" w:rsidR="00745A09" w:rsidRDefault="00745A09" w:rsidP="00745A0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SI Hertford and District</w:t>
            </w:r>
          </w:p>
        </w:tc>
        <w:tc>
          <w:tcPr>
            <w:tcW w:w="3006" w:type="dxa"/>
          </w:tcPr>
          <w:p w14:paraId="4AE6CCF4" w14:textId="77777777" w:rsidR="00745A09" w:rsidRDefault="00745A09" w:rsidP="00745A0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Waiting for Jean Tarling to come back with dates</w:t>
            </w:r>
          </w:p>
        </w:tc>
      </w:tr>
      <w:tr w:rsidR="00745A09" w14:paraId="483A0C11" w14:textId="77777777" w:rsidTr="001C7229">
        <w:tc>
          <w:tcPr>
            <w:tcW w:w="3005" w:type="dxa"/>
          </w:tcPr>
          <w:p w14:paraId="01FFAF59" w14:textId="1DC5357B" w:rsidR="00745A09" w:rsidRDefault="00745A09" w:rsidP="00745A0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TBC</w:t>
            </w:r>
          </w:p>
        </w:tc>
        <w:tc>
          <w:tcPr>
            <w:tcW w:w="3005" w:type="dxa"/>
          </w:tcPr>
          <w:p w14:paraId="48F6A5F3" w14:textId="4B3B45D2" w:rsidR="00745A09" w:rsidRDefault="00745A09" w:rsidP="00745A0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SI Slough, Windsor And Maidenhead</w:t>
            </w:r>
          </w:p>
        </w:tc>
        <w:tc>
          <w:tcPr>
            <w:tcW w:w="3006" w:type="dxa"/>
          </w:tcPr>
          <w:p w14:paraId="39493319" w14:textId="7142D117" w:rsidR="00745A09" w:rsidRDefault="00745A09" w:rsidP="00745A09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Waiting for dates</w:t>
            </w:r>
          </w:p>
        </w:tc>
      </w:tr>
    </w:tbl>
    <w:p w14:paraId="0170B481" w14:textId="77777777" w:rsidR="00A93A8F" w:rsidRDefault="00A93A8F" w:rsidP="003A3386">
      <w:pPr>
        <w:rPr>
          <w:rFonts w:ascii="Arial" w:hAnsi="Arial" w:cs="Arial"/>
          <w:bCs/>
          <w:sz w:val="32"/>
          <w:szCs w:val="32"/>
        </w:rPr>
      </w:pPr>
    </w:p>
    <w:p w14:paraId="69A03080" w14:textId="569DDE94" w:rsidR="003A3386" w:rsidRDefault="001C7229" w:rsidP="003A3386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I also attended my</w:t>
      </w:r>
      <w:r w:rsidR="00BD570B">
        <w:rPr>
          <w:rFonts w:ascii="Arial" w:hAnsi="Arial" w:cs="Arial"/>
          <w:bCs/>
          <w:sz w:val="32"/>
          <w:szCs w:val="32"/>
        </w:rPr>
        <w:t xml:space="preserve"> own</w:t>
      </w:r>
      <w:r>
        <w:rPr>
          <w:rFonts w:ascii="Arial" w:hAnsi="Arial" w:cs="Arial"/>
          <w:bCs/>
          <w:sz w:val="32"/>
          <w:szCs w:val="32"/>
        </w:rPr>
        <w:t xml:space="preserve"> club meeting on 10</w:t>
      </w:r>
      <w:r w:rsidRPr="001C7229">
        <w:rPr>
          <w:rFonts w:ascii="Arial" w:hAnsi="Arial" w:cs="Arial"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Cs/>
          <w:sz w:val="32"/>
          <w:szCs w:val="32"/>
        </w:rPr>
        <w:t xml:space="preserve"> January – at which we welcomed Helen Byrne</w:t>
      </w:r>
      <w:r w:rsidR="00BD570B">
        <w:rPr>
          <w:rFonts w:ascii="Arial" w:hAnsi="Arial" w:cs="Arial"/>
          <w:bCs/>
          <w:sz w:val="32"/>
          <w:szCs w:val="32"/>
        </w:rPr>
        <w:t xml:space="preserve"> (Regional Membership Officer)</w:t>
      </w:r>
      <w:r>
        <w:rPr>
          <w:rFonts w:ascii="Arial" w:hAnsi="Arial" w:cs="Arial"/>
          <w:bCs/>
          <w:sz w:val="32"/>
          <w:szCs w:val="32"/>
        </w:rPr>
        <w:t xml:space="preserve"> who came to talk to us about membership and club rejuvenation.  We were also delighted to be joined by 2 potential new member</w:t>
      </w:r>
      <w:r w:rsidR="00BD570B">
        <w:rPr>
          <w:rFonts w:ascii="Arial" w:hAnsi="Arial" w:cs="Arial"/>
          <w:bCs/>
          <w:sz w:val="32"/>
          <w:szCs w:val="32"/>
        </w:rPr>
        <w:t>s both of whom have</w:t>
      </w:r>
      <w:r>
        <w:rPr>
          <w:rFonts w:ascii="Arial" w:hAnsi="Arial" w:cs="Arial"/>
          <w:bCs/>
          <w:sz w:val="32"/>
          <w:szCs w:val="32"/>
        </w:rPr>
        <w:t xml:space="preserve"> join</w:t>
      </w:r>
      <w:r w:rsidR="00BD570B">
        <w:rPr>
          <w:rFonts w:ascii="Arial" w:hAnsi="Arial" w:cs="Arial"/>
          <w:bCs/>
          <w:sz w:val="32"/>
          <w:szCs w:val="32"/>
        </w:rPr>
        <w:t>ed</w:t>
      </w:r>
      <w:r>
        <w:rPr>
          <w:rFonts w:ascii="Arial" w:hAnsi="Arial" w:cs="Arial"/>
          <w:bCs/>
          <w:sz w:val="32"/>
          <w:szCs w:val="32"/>
        </w:rPr>
        <w:t>.  On Friday 3</w:t>
      </w:r>
      <w:r w:rsidRPr="001C7229">
        <w:rPr>
          <w:rFonts w:ascii="Arial" w:hAnsi="Arial" w:cs="Arial"/>
          <w:bCs/>
          <w:sz w:val="32"/>
          <w:szCs w:val="32"/>
          <w:vertAlign w:val="superscript"/>
        </w:rPr>
        <w:t>rd</w:t>
      </w:r>
      <w:r>
        <w:rPr>
          <w:rFonts w:ascii="Arial" w:hAnsi="Arial" w:cs="Arial"/>
          <w:bCs/>
          <w:sz w:val="32"/>
          <w:szCs w:val="32"/>
        </w:rPr>
        <w:t xml:space="preserve"> February I </w:t>
      </w:r>
      <w:r w:rsidR="00757F1F">
        <w:rPr>
          <w:rFonts w:ascii="Arial" w:hAnsi="Arial" w:cs="Arial"/>
          <w:bCs/>
          <w:sz w:val="32"/>
          <w:szCs w:val="32"/>
        </w:rPr>
        <w:t>met</w:t>
      </w:r>
      <w:r>
        <w:rPr>
          <w:rFonts w:ascii="Arial" w:hAnsi="Arial" w:cs="Arial"/>
          <w:bCs/>
          <w:sz w:val="32"/>
          <w:szCs w:val="32"/>
        </w:rPr>
        <w:t xml:space="preserve"> Daphne Dowsing, Regional President of SI South West and Channel Islands</w:t>
      </w:r>
      <w:r w:rsidR="00757F1F">
        <w:rPr>
          <w:rFonts w:ascii="Arial" w:hAnsi="Arial" w:cs="Arial"/>
          <w:bCs/>
          <w:sz w:val="32"/>
          <w:szCs w:val="32"/>
        </w:rPr>
        <w:t xml:space="preserve"> for dinner – as she was </w:t>
      </w:r>
      <w:r>
        <w:rPr>
          <w:rFonts w:ascii="Arial" w:hAnsi="Arial" w:cs="Arial"/>
          <w:bCs/>
          <w:sz w:val="32"/>
          <w:szCs w:val="32"/>
        </w:rPr>
        <w:t>staying in London the evening before the incoming presidents wo</w:t>
      </w:r>
      <w:r w:rsidR="00757F1F">
        <w:rPr>
          <w:rFonts w:ascii="Arial" w:hAnsi="Arial" w:cs="Arial"/>
          <w:bCs/>
          <w:sz w:val="32"/>
          <w:szCs w:val="32"/>
        </w:rPr>
        <w:t>rkshop and we were able to</w:t>
      </w:r>
      <w:r>
        <w:rPr>
          <w:rFonts w:ascii="Arial" w:hAnsi="Arial" w:cs="Arial"/>
          <w:bCs/>
          <w:sz w:val="32"/>
          <w:szCs w:val="32"/>
        </w:rPr>
        <w:t xml:space="preserve"> share notes about how our year is going and our plans going forward.</w:t>
      </w:r>
    </w:p>
    <w:p w14:paraId="690E3A20" w14:textId="30CA0E54" w:rsidR="00757F1F" w:rsidRDefault="00CA0F81" w:rsidP="003A3386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lastRenderedPageBreak/>
        <w:t>On 7</w:t>
      </w:r>
      <w:r w:rsidRPr="00CA0F81">
        <w:rPr>
          <w:rFonts w:ascii="Arial" w:hAnsi="Arial" w:cs="Arial"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Cs/>
          <w:sz w:val="32"/>
          <w:szCs w:val="32"/>
        </w:rPr>
        <w:t xml:space="preserve"> March I attended the North Manchester Trefoil Guild, along with 3 members from SI Ashton Under Lyne in South Lancashire Region</w:t>
      </w:r>
      <w:r w:rsidR="006218F4">
        <w:rPr>
          <w:rFonts w:ascii="Arial" w:hAnsi="Arial" w:cs="Arial"/>
          <w:bCs/>
          <w:sz w:val="32"/>
          <w:szCs w:val="32"/>
        </w:rPr>
        <w:t xml:space="preserve"> to talk to them about being a Soroptimist and ways they could support our work. </w:t>
      </w:r>
      <w:r w:rsidR="00D712B3">
        <w:rPr>
          <w:rFonts w:ascii="Arial" w:hAnsi="Arial" w:cs="Arial"/>
          <w:bCs/>
          <w:sz w:val="32"/>
          <w:szCs w:val="32"/>
        </w:rPr>
        <w:t>There were 15</w:t>
      </w:r>
      <w:r w:rsidR="00A530D5">
        <w:rPr>
          <w:rFonts w:ascii="Arial" w:hAnsi="Arial" w:cs="Arial"/>
          <w:bCs/>
          <w:sz w:val="32"/>
          <w:szCs w:val="32"/>
        </w:rPr>
        <w:t xml:space="preserve"> members of the Trefoil Guild present and we</w:t>
      </w:r>
      <w:r w:rsidR="006218F4">
        <w:rPr>
          <w:rFonts w:ascii="Arial" w:hAnsi="Arial" w:cs="Arial"/>
          <w:bCs/>
          <w:sz w:val="32"/>
          <w:szCs w:val="32"/>
        </w:rPr>
        <w:t xml:space="preserve"> had some really</w:t>
      </w:r>
      <w:r w:rsidR="00A93A8F">
        <w:rPr>
          <w:rFonts w:ascii="Arial" w:hAnsi="Arial" w:cs="Arial"/>
          <w:bCs/>
          <w:sz w:val="32"/>
          <w:szCs w:val="32"/>
        </w:rPr>
        <w:t xml:space="preserve"> </w:t>
      </w:r>
      <w:r w:rsidR="006218F4">
        <w:rPr>
          <w:rFonts w:ascii="Arial" w:hAnsi="Arial" w:cs="Arial"/>
          <w:bCs/>
          <w:sz w:val="32"/>
          <w:szCs w:val="32"/>
        </w:rPr>
        <w:t xml:space="preserve">good feedback about this talk and </w:t>
      </w:r>
      <w:r w:rsidR="00A530D5">
        <w:rPr>
          <w:rFonts w:ascii="Arial" w:hAnsi="Arial" w:cs="Arial"/>
          <w:bCs/>
          <w:sz w:val="32"/>
          <w:szCs w:val="32"/>
        </w:rPr>
        <w:t xml:space="preserve">several of them </w:t>
      </w:r>
      <w:r w:rsidR="00745A09">
        <w:rPr>
          <w:rFonts w:ascii="Arial" w:hAnsi="Arial" w:cs="Arial"/>
          <w:bCs/>
          <w:sz w:val="32"/>
          <w:szCs w:val="32"/>
        </w:rPr>
        <w:t>followed up about various</w:t>
      </w:r>
      <w:r w:rsidR="00AC21DB">
        <w:rPr>
          <w:rFonts w:ascii="Arial" w:hAnsi="Arial" w:cs="Arial"/>
          <w:bCs/>
          <w:sz w:val="32"/>
          <w:szCs w:val="32"/>
        </w:rPr>
        <w:t xml:space="preserve"> projects after the talk.</w:t>
      </w:r>
      <w:r w:rsidR="00B55653">
        <w:rPr>
          <w:rFonts w:ascii="Arial" w:hAnsi="Arial" w:cs="Arial"/>
          <w:bCs/>
          <w:sz w:val="32"/>
          <w:szCs w:val="32"/>
        </w:rPr>
        <w:t xml:space="preserve"> The ladies from SI Ashton Under Lyne enjoyed the evening and found it informative too.</w:t>
      </w:r>
    </w:p>
    <w:p w14:paraId="5CE78C88" w14:textId="110BA00E" w:rsidR="00354D46" w:rsidRDefault="00354D46" w:rsidP="003A3386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Finally, as part of my individual commitment to be ACTIVE in support of the More Smiles Appeal, I have signed up to do a sponsored abseil down a </w:t>
      </w:r>
      <w:r w:rsidR="00A93A8F">
        <w:rPr>
          <w:rFonts w:ascii="Arial" w:hAnsi="Arial" w:cs="Arial"/>
          <w:bCs/>
          <w:sz w:val="32"/>
          <w:szCs w:val="32"/>
        </w:rPr>
        <w:t>10-storey</w:t>
      </w:r>
      <w:r>
        <w:rPr>
          <w:rFonts w:ascii="Arial" w:hAnsi="Arial" w:cs="Arial"/>
          <w:bCs/>
          <w:sz w:val="32"/>
          <w:szCs w:val="32"/>
        </w:rPr>
        <w:t xml:space="preserve"> building on 26</w:t>
      </w:r>
      <w:r w:rsidRPr="00354D46">
        <w:rPr>
          <w:rFonts w:ascii="Arial" w:hAnsi="Arial" w:cs="Arial"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Cs/>
          <w:sz w:val="32"/>
          <w:szCs w:val="32"/>
        </w:rPr>
        <w:t xml:space="preserve"> April</w:t>
      </w:r>
      <w:r w:rsidR="0097048C">
        <w:rPr>
          <w:rFonts w:ascii="Arial" w:hAnsi="Arial" w:cs="Arial"/>
          <w:bCs/>
          <w:sz w:val="32"/>
          <w:szCs w:val="32"/>
        </w:rPr>
        <w:t xml:space="preserve"> and to do a sponsored 5 mile walk on 9</w:t>
      </w:r>
      <w:r w:rsidR="0097048C" w:rsidRPr="0097048C">
        <w:rPr>
          <w:rFonts w:ascii="Arial" w:hAnsi="Arial" w:cs="Arial"/>
          <w:bCs/>
          <w:sz w:val="32"/>
          <w:szCs w:val="32"/>
          <w:vertAlign w:val="superscript"/>
        </w:rPr>
        <w:t>th</w:t>
      </w:r>
      <w:r w:rsidR="0097048C">
        <w:rPr>
          <w:rFonts w:ascii="Arial" w:hAnsi="Arial" w:cs="Arial"/>
          <w:bCs/>
          <w:sz w:val="32"/>
          <w:szCs w:val="32"/>
        </w:rPr>
        <w:t xml:space="preserve"> July in collaboration with Imperial College Healthcare Char</w:t>
      </w:r>
      <w:r w:rsidR="00935F55">
        <w:rPr>
          <w:rFonts w:ascii="Arial" w:hAnsi="Arial" w:cs="Arial"/>
          <w:bCs/>
          <w:sz w:val="32"/>
          <w:szCs w:val="32"/>
        </w:rPr>
        <w:t>ity. The link to my Just Giving page will be sent out as part of this update (</w:t>
      </w:r>
      <w:hyperlink r:id="rId6" w:history="1">
        <w:r w:rsidR="00935F55" w:rsidRPr="008D47E0">
          <w:rPr>
            <w:rStyle w:val="Hyperlink"/>
            <w:rFonts w:ascii="Arial" w:hAnsi="Arial" w:cs="Arial"/>
            <w:bCs/>
            <w:sz w:val="32"/>
            <w:szCs w:val="32"/>
          </w:rPr>
          <w:t>www.justgiving.com/Jen-simpson2)</w:t>
        </w:r>
      </w:hyperlink>
      <w:r w:rsidR="00935F55">
        <w:rPr>
          <w:rFonts w:ascii="Arial" w:hAnsi="Arial" w:cs="Arial"/>
          <w:bCs/>
          <w:sz w:val="32"/>
          <w:szCs w:val="32"/>
        </w:rPr>
        <w:t xml:space="preserve"> in case any club members would like to sponsor me.</w:t>
      </w:r>
    </w:p>
    <w:p w14:paraId="564418D3" w14:textId="77777777" w:rsidR="00DB1DB8" w:rsidRDefault="00DB1DB8" w:rsidP="003A3386">
      <w:pPr>
        <w:rPr>
          <w:rFonts w:ascii="Arial" w:hAnsi="Arial" w:cs="Arial"/>
          <w:bCs/>
          <w:sz w:val="32"/>
          <w:szCs w:val="32"/>
        </w:rPr>
      </w:pPr>
    </w:p>
    <w:p w14:paraId="0D793A29" w14:textId="21E2EC5E" w:rsidR="00DB1DB8" w:rsidRDefault="00DB1DB8" w:rsidP="003A3386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Jen Simpson</w:t>
      </w:r>
    </w:p>
    <w:p w14:paraId="5899DDE8" w14:textId="1D96E567" w:rsidR="00DB1DB8" w:rsidRDefault="00DB1DB8" w:rsidP="003A3386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11</w:t>
      </w:r>
      <w:r w:rsidRPr="00DB1DB8">
        <w:rPr>
          <w:rFonts w:ascii="Arial" w:hAnsi="Arial" w:cs="Arial"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Cs/>
          <w:sz w:val="32"/>
          <w:szCs w:val="32"/>
        </w:rPr>
        <w:t xml:space="preserve"> March 2017</w:t>
      </w:r>
    </w:p>
    <w:p w14:paraId="27FFDB90" w14:textId="52947BDD" w:rsidR="00DB1DB8" w:rsidRDefault="00DB1DB8" w:rsidP="003A3386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Distributed to clubs via Regional Secretary after the meeting</w:t>
      </w:r>
    </w:p>
    <w:p w14:paraId="2560B4D7" w14:textId="41949AAC" w:rsidR="00745A09" w:rsidRPr="003A3386" w:rsidRDefault="00745A09" w:rsidP="003A3386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Cc: Jane Slatter for Regional Website</w:t>
      </w:r>
    </w:p>
    <w:p w14:paraId="4171866D" w14:textId="77777777" w:rsidR="003A3386" w:rsidRDefault="003A3386" w:rsidP="003A338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B3EDAF7" w14:textId="77777777" w:rsidR="003A3386" w:rsidRDefault="003A3386" w:rsidP="003A3386">
      <w:pPr>
        <w:jc w:val="center"/>
      </w:pPr>
    </w:p>
    <w:sectPr w:rsidR="003A3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86"/>
    <w:rsid w:val="001C7229"/>
    <w:rsid w:val="00354D46"/>
    <w:rsid w:val="00385043"/>
    <w:rsid w:val="003A3386"/>
    <w:rsid w:val="004B3019"/>
    <w:rsid w:val="005A1966"/>
    <w:rsid w:val="005A2246"/>
    <w:rsid w:val="005A2AF6"/>
    <w:rsid w:val="006218F4"/>
    <w:rsid w:val="00686E9C"/>
    <w:rsid w:val="00745A09"/>
    <w:rsid w:val="00757F1F"/>
    <w:rsid w:val="00903959"/>
    <w:rsid w:val="00935F55"/>
    <w:rsid w:val="0097048C"/>
    <w:rsid w:val="00995CCA"/>
    <w:rsid w:val="009B3D97"/>
    <w:rsid w:val="00A229C6"/>
    <w:rsid w:val="00A530D5"/>
    <w:rsid w:val="00A61EF4"/>
    <w:rsid w:val="00A86CFD"/>
    <w:rsid w:val="00A93A8F"/>
    <w:rsid w:val="00AC21DB"/>
    <w:rsid w:val="00AF5B65"/>
    <w:rsid w:val="00AF7FD4"/>
    <w:rsid w:val="00B55653"/>
    <w:rsid w:val="00B803F2"/>
    <w:rsid w:val="00BC588F"/>
    <w:rsid w:val="00BD570B"/>
    <w:rsid w:val="00C3779E"/>
    <w:rsid w:val="00C85202"/>
    <w:rsid w:val="00CA0F81"/>
    <w:rsid w:val="00D5217D"/>
    <w:rsid w:val="00D712B3"/>
    <w:rsid w:val="00DB1DB8"/>
    <w:rsid w:val="00E9701F"/>
    <w:rsid w:val="00ED6DD1"/>
    <w:rsid w:val="00F3661B"/>
    <w:rsid w:val="00FB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0B818"/>
  <w15:chartTrackingRefBased/>
  <w15:docId w15:val="{C983C47C-25F5-449A-9653-1D110672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5F5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tgiving.com/Jen-simpson2)" TargetMode="External"/><Relationship Id="rId5" Type="http://schemas.openxmlformats.org/officeDocument/2006/relationships/image" Target="http://sigbi.org/members/files/SI_DynamicS_RGB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Simpson</dc:creator>
  <cp:keywords/>
  <dc:description/>
  <cp:lastModifiedBy>Jane Slatter</cp:lastModifiedBy>
  <cp:revision>2</cp:revision>
  <cp:lastPrinted>2017-03-10T22:08:00Z</cp:lastPrinted>
  <dcterms:created xsi:type="dcterms:W3CDTF">2017-03-13T11:30:00Z</dcterms:created>
  <dcterms:modified xsi:type="dcterms:W3CDTF">2017-03-13T11:30:00Z</dcterms:modified>
</cp:coreProperties>
</file>