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30C632A6" w:rsidR="0005176C" w:rsidRPr="002E01E4" w:rsidRDefault="008C65C4" w:rsidP="0005176C">
      <w:pPr>
        <w:jc w:val="center"/>
        <w:rPr>
          <w:rFonts w:ascii="Tahoma" w:hAnsi="Tahoma" w:cs="Tahoma"/>
          <w:b/>
          <w:color w:val="005596"/>
          <w:sz w:val="32"/>
          <w:szCs w:val="32"/>
          <w:lang w:val="en-US"/>
        </w:rPr>
      </w:pPr>
      <w:r>
        <w:rPr>
          <w:rFonts w:ascii="Tahoma" w:hAnsi="Tahoma" w:cs="Tahoma"/>
          <w:b/>
          <w:color w:val="005596"/>
          <w:sz w:val="32"/>
          <w:szCs w:val="32"/>
          <w:lang w:val="en-US"/>
        </w:rPr>
        <w:t>Ju</w:t>
      </w:r>
      <w:r w:rsidR="00F632C0">
        <w:rPr>
          <w:rFonts w:ascii="Tahoma" w:hAnsi="Tahoma" w:cs="Tahoma"/>
          <w:b/>
          <w:color w:val="005596"/>
          <w:sz w:val="32"/>
          <w:szCs w:val="32"/>
          <w:lang w:val="en-US"/>
        </w:rPr>
        <w:t>ly</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B17271" w:rsidRPr="002E01E4">
        <w:rPr>
          <w:rFonts w:ascii="Tahoma" w:hAnsi="Tahoma" w:cs="Tahoma"/>
          <w:b/>
          <w:color w:val="005596"/>
          <w:sz w:val="32"/>
          <w:szCs w:val="32"/>
          <w:lang w:val="en-US"/>
        </w:rPr>
        <w:t>2</w:t>
      </w:r>
      <w:r w:rsidR="00397FD3" w:rsidRPr="002E01E4">
        <w:rPr>
          <w:rFonts w:ascii="Tahoma" w:hAnsi="Tahoma" w:cs="Tahoma"/>
          <w:b/>
          <w:color w:val="005596"/>
          <w:sz w:val="32"/>
          <w:szCs w:val="32"/>
          <w:lang w:val="en-US"/>
        </w:rPr>
        <w:t>1</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66318D23" w:rsidR="001000FF" w:rsidRPr="002E01E4" w:rsidRDefault="009B124B" w:rsidP="001000FF">
      <w:pPr>
        <w:pStyle w:val="xmsonormal"/>
        <w:jc w:val="center"/>
        <w:rPr>
          <w:rFonts w:ascii="Tahoma" w:hAnsi="Tahoma" w:cs="Tahoma"/>
          <w:b/>
          <w:color w:val="005596"/>
          <w:sz w:val="28"/>
          <w:szCs w:val="28"/>
        </w:rPr>
      </w:pPr>
      <w:r w:rsidRPr="00F42C13">
        <w:rPr>
          <w:rFonts w:ascii="Tahoma" w:hAnsi="Tahoma" w:cs="Tahoma"/>
          <w:b/>
          <w:color w:val="005596"/>
          <w:sz w:val="28"/>
          <w:szCs w:val="28"/>
        </w:rPr>
        <w:t>P</w:t>
      </w:r>
      <w:r w:rsidRPr="002E01E4">
        <w:rPr>
          <w:rFonts w:ascii="Tahoma" w:hAnsi="Tahoma" w:cs="Tahoma"/>
          <w:b/>
          <w:color w:val="005596"/>
          <w:sz w:val="28"/>
          <w:szCs w:val="28"/>
        </w:rPr>
        <w:t>r</w:t>
      </w:r>
      <w:r w:rsidRPr="003205FC">
        <w:rPr>
          <w:rFonts w:ascii="Tahoma" w:hAnsi="Tahoma" w:cs="Tahoma"/>
          <w:b/>
          <w:color w:val="005596"/>
          <w:sz w:val="28"/>
          <w:szCs w:val="28"/>
        </w:rPr>
        <w:t>esid</w:t>
      </w:r>
      <w:r w:rsidRPr="002E01E4">
        <w:rPr>
          <w:rFonts w:ascii="Tahoma" w:hAnsi="Tahoma" w:cs="Tahoma"/>
          <w:b/>
          <w:color w:val="005596"/>
          <w:sz w:val="28"/>
          <w:szCs w:val="28"/>
        </w:rPr>
        <w:t xml:space="preserve">ent </w:t>
      </w:r>
      <w:r w:rsidR="00D4203B" w:rsidRPr="002E01E4">
        <w:rPr>
          <w:rFonts w:ascii="Tahoma" w:hAnsi="Tahoma" w:cs="Tahoma"/>
          <w:b/>
          <w:color w:val="005596"/>
          <w:sz w:val="28"/>
          <w:szCs w:val="28"/>
        </w:rPr>
        <w:t>Helen Byrne</w:t>
      </w:r>
      <w:r w:rsidRPr="002E01E4">
        <w:rPr>
          <w:rFonts w:ascii="Tahoma" w:hAnsi="Tahoma" w:cs="Tahoma"/>
          <w:b/>
          <w:color w:val="005596"/>
          <w:sz w:val="28"/>
          <w:szCs w:val="28"/>
        </w:rPr>
        <w:t xml:space="preserve">’s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4D0DB08F" w14:textId="63A0DCB9" w:rsidR="009B124B" w:rsidRPr="002E01E4" w:rsidRDefault="009B124B" w:rsidP="00D4203B">
      <w:pPr>
        <w:pStyle w:val="xmsonormal"/>
        <w:jc w:val="center"/>
        <w:rPr>
          <w:rStyle w:val="Strong"/>
          <w:rFonts w:ascii="Tahoma" w:hAnsi="Tahoma" w:cs="Tahoma"/>
          <w:bCs/>
          <w:color w:val="005596"/>
        </w:rPr>
      </w:pPr>
      <w:r w:rsidRPr="002E01E4">
        <w:rPr>
          <w:rStyle w:val="Strong"/>
          <w:rFonts w:ascii="Tahoma" w:hAnsi="Tahoma" w:cs="Tahoma"/>
          <w:bCs/>
          <w:color w:val="005596"/>
        </w:rPr>
        <w:t>“</w:t>
      </w:r>
      <w:r w:rsidR="00D4203B" w:rsidRPr="002E01E4">
        <w:rPr>
          <w:rFonts w:ascii="Tahoma" w:hAnsi="Tahoma" w:cs="Tahoma"/>
          <w:b/>
          <w:bCs/>
          <w:color w:val="005596"/>
        </w:rPr>
        <w:t>Celebrate the Past, Create the future</w:t>
      </w:r>
      <w:r w:rsidRPr="002E01E4">
        <w:rPr>
          <w:rStyle w:val="Strong"/>
          <w:rFonts w:ascii="Tahoma" w:hAnsi="Tahoma" w:cs="Tahoma"/>
          <w:bCs/>
          <w:color w:val="005596"/>
        </w:rPr>
        <w:t>”</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77777777" w:rsidR="004A79F0" w:rsidRPr="004A79F0" w:rsidRDefault="00D4203B" w:rsidP="004A79F0">
      <w:pPr>
        <w:pStyle w:val="xmsonormal"/>
        <w:rPr>
          <w:rFonts w:ascii="Tahoma" w:hAnsi="Tahoma" w:cs="Tahoma"/>
          <w:b/>
          <w:bCs/>
          <w:color w:val="009DDC"/>
          <w:lang w:val="en-US"/>
        </w:rPr>
      </w:pPr>
      <w:bookmarkStart w:id="0" w:name="_Hlk55386185"/>
      <w:r w:rsidRPr="003205FC">
        <w:rPr>
          <w:rStyle w:val="Strong"/>
          <w:rFonts w:ascii="Tahoma" w:hAnsi="Tahoma" w:cs="Tahoma"/>
          <w:bCs/>
          <w:color w:val="009DDC"/>
        </w:rPr>
        <w:t>Please</w:t>
      </w:r>
      <w:r w:rsidR="00531D43" w:rsidRPr="003205FC">
        <w:rPr>
          <w:rStyle w:val="Strong"/>
          <w:rFonts w:ascii="Tahoma" w:hAnsi="Tahoma" w:cs="Tahoma"/>
          <w:bCs/>
          <w:color w:val="009DDC"/>
        </w:rPr>
        <w:t xml:space="preserve"> keep</w:t>
      </w:r>
      <w:r w:rsidR="00531D43" w:rsidRPr="00531D43">
        <w:rPr>
          <w:rStyle w:val="Strong"/>
          <w:rFonts w:ascii="Tahoma" w:hAnsi="Tahoma" w:cs="Tahoma"/>
          <w:bCs/>
          <w:color w:val="009DDC"/>
        </w:rPr>
        <w:t xml:space="preserve">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5D6318">
        <w:rPr>
          <w:rStyle w:val="Strong"/>
          <w:rFonts w:ascii="Tahoma" w:hAnsi="Tahoma" w:cs="Tahoma"/>
          <w:bCs/>
          <w:color w:val="009DDC"/>
        </w:rPr>
        <w:t xml:space="preserve"> including</w:t>
      </w:r>
      <w:r>
        <w:rPr>
          <w:rStyle w:val="Strong"/>
          <w:rFonts w:ascii="Tahoma" w:hAnsi="Tahoma" w:cs="Tahoma"/>
          <w:bCs/>
          <w:color w:val="009DDC"/>
        </w:rPr>
        <w:t xml:space="preserve"> any events you have planned for the 2021 Soroptimist International Centennial</w:t>
      </w:r>
      <w:r w:rsidR="009317D7">
        <w:rPr>
          <w:rStyle w:val="Strong"/>
          <w:rFonts w:ascii="Tahoma" w:hAnsi="Tahoma" w:cs="Tahoma"/>
          <w:bCs/>
          <w:color w:val="009DDC"/>
        </w:rPr>
        <w:t>.</w:t>
      </w:r>
      <w:r w:rsidR="004A79F0">
        <w:rPr>
          <w:rStyle w:val="Strong"/>
          <w:rFonts w:ascii="Tahoma" w:hAnsi="Tahoma" w:cs="Tahoma"/>
          <w:bCs/>
          <w:color w:val="009DDC"/>
        </w:rPr>
        <w:t xml:space="preserve"> </w:t>
      </w:r>
    </w:p>
    <w:p w14:paraId="50DE3162" w14:textId="15C647E9" w:rsidR="00702AF7" w:rsidRDefault="004A79F0" w:rsidP="004A79F0">
      <w:pPr>
        <w:pStyle w:val="xmsonormal"/>
        <w:rPr>
          <w:rFonts w:ascii="Tahoma" w:hAnsi="Tahoma" w:cs="Tahoma"/>
          <w:b/>
          <w:bCs/>
          <w:color w:val="009DDC"/>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8C65C4">
        <w:rPr>
          <w:rFonts w:ascii="Tahoma" w:hAnsi="Tahoma" w:cs="Tahoma"/>
          <w:b/>
          <w:bCs/>
          <w:color w:val="005596"/>
          <w:lang w:val="en-US"/>
        </w:rPr>
        <w:t>Mon</w:t>
      </w:r>
      <w:r w:rsidRPr="00F42C13">
        <w:rPr>
          <w:rFonts w:ascii="Tahoma" w:hAnsi="Tahoma" w:cs="Tahoma"/>
          <w:b/>
          <w:bCs/>
          <w:color w:val="005596"/>
          <w:lang w:val="en-US"/>
        </w:rPr>
        <w:t xml:space="preserve">day </w:t>
      </w:r>
      <w:r w:rsidR="0079017D" w:rsidRPr="00F42C13">
        <w:rPr>
          <w:rFonts w:ascii="Tahoma" w:hAnsi="Tahoma" w:cs="Tahoma"/>
          <w:b/>
          <w:bCs/>
          <w:color w:val="005596"/>
          <w:lang w:val="en-US"/>
        </w:rPr>
        <w:t>2</w:t>
      </w:r>
      <w:r w:rsidR="00F42C13" w:rsidRPr="00F42C13">
        <w:rPr>
          <w:rFonts w:ascii="Tahoma" w:hAnsi="Tahoma" w:cs="Tahoma"/>
          <w:b/>
          <w:bCs/>
          <w:color w:val="005596"/>
          <w:lang w:val="en-US"/>
        </w:rPr>
        <w:t>8</w:t>
      </w:r>
      <w:r w:rsidRPr="00F42C13">
        <w:rPr>
          <w:rFonts w:ascii="Tahoma" w:hAnsi="Tahoma" w:cs="Tahoma"/>
          <w:b/>
          <w:bCs/>
          <w:color w:val="005596"/>
          <w:lang w:val="en-US"/>
        </w:rPr>
        <w:t xml:space="preserve"> </w:t>
      </w:r>
      <w:r w:rsidR="008C65C4">
        <w:rPr>
          <w:rFonts w:ascii="Tahoma" w:hAnsi="Tahoma" w:cs="Tahoma"/>
          <w:b/>
          <w:bCs/>
          <w:color w:val="005596"/>
          <w:lang w:val="en-US"/>
        </w:rPr>
        <w:t>June</w:t>
      </w:r>
      <w:r w:rsidRPr="00F42C13">
        <w:rPr>
          <w:rFonts w:ascii="Tahoma" w:hAnsi="Tahoma" w:cs="Tahoma"/>
          <w:b/>
          <w:bCs/>
          <w:color w:val="005596"/>
          <w:lang w:val="en-US"/>
        </w:rPr>
        <w:t xml:space="preserve"> 2021 </w:t>
      </w:r>
      <w:r>
        <w:rPr>
          <w:rFonts w:ascii="Tahoma" w:hAnsi="Tahoma" w:cs="Tahoma"/>
          <w:b/>
          <w:bCs/>
          <w:color w:val="009DDC"/>
          <w:lang w:val="en-US"/>
        </w:rPr>
        <w:t xml:space="preserve">– please also send anything for the </w:t>
      </w:r>
      <w:r w:rsidR="006733C0" w:rsidRPr="00F42C13">
        <w:rPr>
          <w:rFonts w:ascii="Tahoma" w:hAnsi="Tahoma" w:cs="Tahoma"/>
          <w:b/>
          <w:bCs/>
          <w:color w:val="005596"/>
        </w:rPr>
        <w:t>SILC website</w:t>
      </w:r>
      <w:r>
        <w:rPr>
          <w:rFonts w:ascii="Tahoma" w:hAnsi="Tahoma" w:cs="Tahoma"/>
          <w:b/>
          <w:bCs/>
          <w:color w:val="009DDC"/>
        </w:rPr>
        <w:t>.</w:t>
      </w:r>
    </w:p>
    <w:bookmarkEnd w:id="0"/>
    <w:p w14:paraId="33893EE1" w14:textId="333E122F" w:rsidR="00D03B32" w:rsidRPr="002E01E4" w:rsidRDefault="00D03B32" w:rsidP="000371A7">
      <w:pPr>
        <w:pStyle w:val="NoSpacing"/>
        <w:rPr>
          <w:rFonts w:ascii="Tahoma" w:eastAsia="Times New Roman" w:hAnsi="Tahoma" w:cs="Tahoma"/>
          <w:b/>
          <w:bCs/>
          <w:color w:val="000000" w:themeColor="text1"/>
          <w:sz w:val="24"/>
          <w:szCs w:val="24"/>
        </w:rPr>
      </w:pPr>
    </w:p>
    <w:p w14:paraId="61FB1705" w14:textId="5325E5D5" w:rsidR="00D03B32" w:rsidRDefault="003205FC" w:rsidP="00D03B32">
      <w:pPr>
        <w:shd w:val="clear" w:color="auto" w:fill="FFFFFF"/>
        <w:textAlignment w:val="baseline"/>
        <w:rPr>
          <w:rFonts w:ascii="Tahoma" w:hAnsi="Tahoma" w:cs="Tahoma"/>
          <w:b/>
          <w:color w:val="0000FF"/>
          <w:sz w:val="24"/>
          <w:szCs w:val="24"/>
        </w:rPr>
      </w:pPr>
      <w:bookmarkStart w:id="1" w:name="_Hlk49769570"/>
      <w:bookmarkStart w:id="2" w:name="_Hlk25920039"/>
      <w:r w:rsidRPr="003205FC">
        <w:rPr>
          <w:rFonts w:ascii="Tahoma" w:hAnsi="Tahoma" w:cs="Tahoma"/>
          <w:b/>
          <w:color w:val="009DDC"/>
          <w:sz w:val="24"/>
          <w:szCs w:val="24"/>
        </w:rPr>
        <w:t xml:space="preserve">READ ALL ABOUT IT - </w:t>
      </w:r>
      <w:bookmarkStart w:id="3" w:name="_Hlk76131525"/>
      <w:r w:rsidR="00D03B32" w:rsidRPr="003205FC">
        <w:rPr>
          <w:rFonts w:ascii="Tahoma" w:hAnsi="Tahoma" w:cs="Tahoma"/>
          <w:b/>
          <w:color w:val="009DDC"/>
          <w:sz w:val="24"/>
          <w:szCs w:val="24"/>
        </w:rPr>
        <w:t xml:space="preserve">SI London Chilterns </w:t>
      </w:r>
      <w:hyperlink r:id="rId10" w:history="1">
        <w:r w:rsidR="008C65C4" w:rsidRPr="0010701D">
          <w:rPr>
            <w:rStyle w:val="Hyperlink"/>
            <w:rFonts w:ascii="Tahoma" w:hAnsi="Tahoma" w:cs="Tahoma"/>
            <w:b/>
            <w:sz w:val="24"/>
            <w:szCs w:val="24"/>
          </w:rPr>
          <w:t>www.sigbi.org/london-chilterns/12jun</w:t>
        </w:r>
      </w:hyperlink>
      <w:bookmarkEnd w:id="1"/>
      <w:bookmarkEnd w:id="3"/>
      <w:r w:rsidR="008C65C4">
        <w:rPr>
          <w:rFonts w:ascii="Tahoma" w:hAnsi="Tahoma" w:cs="Tahoma"/>
          <w:b/>
          <w:color w:val="0000FF"/>
          <w:sz w:val="24"/>
          <w:szCs w:val="24"/>
        </w:rPr>
        <w:t xml:space="preserve"> </w:t>
      </w:r>
      <w:r w:rsidR="008C65C4" w:rsidRPr="008C65C4">
        <w:rPr>
          <w:rFonts w:ascii="Tahoma" w:hAnsi="Tahoma" w:cs="Tahoma"/>
          <w:b/>
          <w:color w:val="0000FF"/>
          <w:sz w:val="24"/>
          <w:szCs w:val="24"/>
        </w:rPr>
        <w:t xml:space="preserve"> </w:t>
      </w:r>
    </w:p>
    <w:p w14:paraId="71B5F2B2" w14:textId="40A025A1" w:rsidR="003205FC" w:rsidRDefault="003205FC" w:rsidP="00D03B32">
      <w:pPr>
        <w:shd w:val="clear" w:color="auto" w:fill="FFFFFF"/>
        <w:textAlignment w:val="baseline"/>
        <w:rPr>
          <w:rFonts w:ascii="Tahoma" w:hAnsi="Tahoma" w:cs="Tahoma"/>
          <w:b/>
          <w:bCs/>
          <w:color w:val="201F1E"/>
          <w:sz w:val="24"/>
          <w:szCs w:val="24"/>
        </w:rPr>
      </w:pPr>
      <w:r w:rsidRPr="003205FC">
        <w:rPr>
          <w:rFonts w:ascii="Tahoma" w:hAnsi="Tahoma" w:cs="Tahoma"/>
          <w:b/>
          <w:sz w:val="24"/>
          <w:szCs w:val="24"/>
        </w:rPr>
        <w:t xml:space="preserve">On Saturday </w:t>
      </w:r>
      <w:bookmarkStart w:id="4" w:name="_Hlk60657572"/>
      <w:bookmarkEnd w:id="2"/>
      <w:r w:rsidR="00F07667" w:rsidRPr="00F07667">
        <w:rPr>
          <w:rFonts w:ascii="Tahoma" w:hAnsi="Tahoma" w:cs="Tahoma"/>
          <w:b/>
          <w:bCs/>
          <w:color w:val="201F1E"/>
          <w:sz w:val="24"/>
          <w:szCs w:val="24"/>
        </w:rPr>
        <w:t xml:space="preserve">12 Jun </w:t>
      </w:r>
      <w:r>
        <w:rPr>
          <w:rFonts w:ascii="Tahoma" w:hAnsi="Tahoma" w:cs="Tahoma"/>
          <w:b/>
          <w:bCs/>
          <w:color w:val="201F1E"/>
          <w:sz w:val="24"/>
          <w:szCs w:val="24"/>
        </w:rPr>
        <w:t>we held the</w:t>
      </w:r>
      <w:r w:rsidR="00F07667" w:rsidRPr="00F07667">
        <w:rPr>
          <w:rFonts w:ascii="Tahoma" w:hAnsi="Tahoma" w:cs="Tahoma"/>
          <w:b/>
          <w:bCs/>
          <w:color w:val="201F1E"/>
          <w:sz w:val="24"/>
          <w:szCs w:val="24"/>
        </w:rPr>
        <w:t xml:space="preserve"> SILC Region Meeting/Conference and Celebration of our Soroptimist Centenary -</w:t>
      </w:r>
      <w:r w:rsidR="00F07667">
        <w:rPr>
          <w:rFonts w:ascii="Tahoma" w:hAnsi="Tahoma" w:cs="Tahoma"/>
          <w:b/>
          <w:bCs/>
          <w:color w:val="201F1E"/>
          <w:sz w:val="24"/>
          <w:szCs w:val="24"/>
        </w:rPr>
        <w:t xml:space="preserve"> </w:t>
      </w:r>
      <w:r w:rsidR="00F07667" w:rsidRPr="00F07667">
        <w:rPr>
          <w:rFonts w:ascii="Tahoma" w:hAnsi="Tahoma" w:cs="Tahoma"/>
          <w:b/>
          <w:bCs/>
          <w:color w:val="201F1E"/>
          <w:sz w:val="24"/>
          <w:szCs w:val="24"/>
        </w:rPr>
        <w:t>Hosted by SI Milton Keynes</w:t>
      </w:r>
      <w:r>
        <w:rPr>
          <w:rFonts w:ascii="Tahoma" w:hAnsi="Tahoma" w:cs="Tahoma"/>
          <w:b/>
          <w:bCs/>
          <w:color w:val="201F1E"/>
          <w:sz w:val="24"/>
          <w:szCs w:val="24"/>
        </w:rPr>
        <w:t>.</w:t>
      </w:r>
    </w:p>
    <w:p w14:paraId="02E4852D" w14:textId="2CDAE8C8" w:rsidR="008C65C4" w:rsidRPr="003205FC" w:rsidRDefault="00F07667" w:rsidP="00D03B32">
      <w:pPr>
        <w:shd w:val="clear" w:color="auto" w:fill="FFFFFF"/>
        <w:textAlignment w:val="baseline"/>
        <w:rPr>
          <w:rFonts w:ascii="Tahoma" w:hAnsi="Tahoma" w:cs="Tahoma"/>
          <w:b/>
          <w:sz w:val="24"/>
          <w:szCs w:val="24"/>
        </w:rPr>
      </w:pPr>
      <w:r w:rsidRPr="00F07667">
        <w:rPr>
          <w:rFonts w:ascii="Tahoma" w:hAnsi="Tahoma" w:cs="Tahoma"/>
          <w:color w:val="201F1E"/>
          <w:sz w:val="24"/>
          <w:szCs w:val="24"/>
        </w:rPr>
        <w:t>Th</w:t>
      </w:r>
      <w:r w:rsidR="003205FC">
        <w:rPr>
          <w:rFonts w:ascii="Tahoma" w:hAnsi="Tahoma" w:cs="Tahoma"/>
          <w:color w:val="201F1E"/>
          <w:sz w:val="24"/>
          <w:szCs w:val="24"/>
        </w:rPr>
        <w:t xml:space="preserve">e </w:t>
      </w:r>
      <w:r w:rsidRPr="00F07667">
        <w:rPr>
          <w:rFonts w:ascii="Tahoma" w:hAnsi="Tahoma" w:cs="Tahoma"/>
          <w:color w:val="201F1E"/>
          <w:sz w:val="24"/>
          <w:szCs w:val="24"/>
        </w:rPr>
        <w:t xml:space="preserve">event </w:t>
      </w:r>
      <w:r w:rsidR="003205FC">
        <w:rPr>
          <w:rFonts w:ascii="Tahoma" w:hAnsi="Tahoma" w:cs="Tahoma"/>
          <w:color w:val="201F1E"/>
          <w:sz w:val="24"/>
          <w:szCs w:val="24"/>
        </w:rPr>
        <w:t>was wonderful, it included,</w:t>
      </w:r>
      <w:r w:rsidRPr="00F07667">
        <w:rPr>
          <w:rFonts w:ascii="Tahoma" w:hAnsi="Tahoma" w:cs="Tahoma"/>
          <w:color w:val="201F1E"/>
          <w:sz w:val="24"/>
          <w:szCs w:val="24"/>
        </w:rPr>
        <w:t xml:space="preserve"> among other things, a play about the history of Soroptimist International and a meet up online with founding club</w:t>
      </w:r>
      <w:r w:rsidRPr="00F07667">
        <w:rPr>
          <w:rFonts w:ascii="Tahoma" w:hAnsi="Tahoma" w:cs="Tahoma"/>
          <w:b/>
          <w:bCs/>
          <w:color w:val="201F1E"/>
          <w:sz w:val="24"/>
          <w:szCs w:val="24"/>
        </w:rPr>
        <w:t xml:space="preserve"> SI Oakland in California.</w:t>
      </w:r>
      <w:r>
        <w:rPr>
          <w:rFonts w:ascii="Tahoma" w:hAnsi="Tahoma" w:cs="Tahoma"/>
          <w:b/>
          <w:bCs/>
          <w:color w:val="201F1E"/>
          <w:sz w:val="24"/>
          <w:szCs w:val="24"/>
        </w:rPr>
        <w:t xml:space="preserve"> </w:t>
      </w:r>
      <w:r w:rsidR="008C65C4">
        <w:rPr>
          <w:rFonts w:ascii="Tahoma" w:hAnsi="Tahoma" w:cs="Tahoma"/>
          <w:color w:val="201F1E"/>
          <w:sz w:val="24"/>
          <w:szCs w:val="24"/>
        </w:rPr>
        <w:t xml:space="preserve">Please click on the website </w:t>
      </w:r>
      <w:hyperlink r:id="rId11" w:history="1">
        <w:r w:rsidR="008C65C4" w:rsidRPr="008C65C4">
          <w:rPr>
            <w:rStyle w:val="Hyperlink"/>
            <w:rFonts w:ascii="Tahoma" w:hAnsi="Tahoma" w:cs="Tahoma"/>
            <w:b/>
            <w:bCs/>
            <w:sz w:val="24"/>
            <w:szCs w:val="24"/>
          </w:rPr>
          <w:t>www.sigbi.org/london-chilterns/12jun</w:t>
        </w:r>
      </w:hyperlink>
      <w:r w:rsidR="008C65C4">
        <w:rPr>
          <w:rFonts w:ascii="Tahoma" w:hAnsi="Tahoma" w:cs="Tahoma"/>
          <w:color w:val="201F1E"/>
          <w:sz w:val="24"/>
          <w:szCs w:val="24"/>
        </w:rPr>
        <w:t xml:space="preserve"> </w:t>
      </w:r>
      <w:r w:rsidR="003205FC">
        <w:rPr>
          <w:rFonts w:ascii="Tahoma" w:hAnsi="Tahoma" w:cs="Tahoma"/>
          <w:color w:val="201F1E"/>
          <w:sz w:val="24"/>
          <w:szCs w:val="24"/>
        </w:rPr>
        <w:t>to see videos, presentations, photos and more!</w:t>
      </w:r>
    </w:p>
    <w:p w14:paraId="3A183664" w14:textId="4DEB5B97" w:rsidR="00155F0E" w:rsidRDefault="00155F0E" w:rsidP="003E163C">
      <w:pPr>
        <w:rPr>
          <w:rFonts w:ascii="Tahoma" w:hAnsi="Tahoma" w:cs="Tahoma"/>
          <w:color w:val="000000" w:themeColor="text1"/>
          <w:sz w:val="24"/>
          <w:szCs w:val="24"/>
          <w:lang w:eastAsia="en-US"/>
        </w:rPr>
      </w:pPr>
      <w:bookmarkStart w:id="5" w:name="_Hlk73360560"/>
      <w:bookmarkEnd w:id="4"/>
    </w:p>
    <w:bookmarkEnd w:id="5"/>
    <w:p w14:paraId="01F51DC9" w14:textId="77777777" w:rsidR="00155F0E" w:rsidRPr="00155F0E" w:rsidRDefault="00155F0E" w:rsidP="00155F0E">
      <w:pPr>
        <w:rPr>
          <w:rFonts w:ascii="Tahoma" w:hAnsi="Tahoma" w:cs="Tahoma"/>
          <w:b/>
          <w:color w:val="000000" w:themeColor="text1"/>
          <w:sz w:val="24"/>
          <w:szCs w:val="24"/>
          <w:u w:val="single"/>
          <w:lang w:eastAsia="en-US"/>
        </w:rPr>
      </w:pPr>
      <w:r w:rsidRPr="00155F0E">
        <w:rPr>
          <w:rFonts w:ascii="Tahoma" w:hAnsi="Tahoma" w:cs="Tahoma"/>
          <w:b/>
          <w:color w:val="009DDC"/>
          <w:sz w:val="24"/>
          <w:szCs w:val="24"/>
          <w:lang w:eastAsia="en-US"/>
        </w:rPr>
        <w:t xml:space="preserve">SI Hertford and District  </w:t>
      </w:r>
      <w:hyperlink r:id="rId12" w:history="1">
        <w:r w:rsidRPr="00155F0E">
          <w:rPr>
            <w:rStyle w:val="Hyperlink"/>
            <w:rFonts w:ascii="Tahoma" w:hAnsi="Tahoma" w:cs="Tahoma"/>
            <w:b/>
            <w:sz w:val="24"/>
            <w:szCs w:val="24"/>
            <w:lang w:eastAsia="en-US"/>
          </w:rPr>
          <w:t>www.sigbi.org/hertford-and-district</w:t>
        </w:r>
      </w:hyperlink>
    </w:p>
    <w:p w14:paraId="33846B28" w14:textId="37F2C9EC" w:rsidR="00155F0E" w:rsidRDefault="00155F0E" w:rsidP="00155F0E">
      <w:pPr>
        <w:rPr>
          <w:rFonts w:ascii="Tahoma" w:hAnsi="Tahoma" w:cs="Tahoma"/>
          <w:color w:val="000000" w:themeColor="text1"/>
          <w:sz w:val="24"/>
          <w:szCs w:val="24"/>
          <w:lang w:eastAsia="en-US"/>
        </w:rPr>
      </w:pPr>
      <w:r w:rsidRPr="00155F0E">
        <w:rPr>
          <w:rFonts w:ascii="Tahoma" w:hAnsi="Tahoma" w:cs="Tahoma"/>
          <w:b/>
          <w:bCs/>
          <w:color w:val="000000" w:themeColor="text1"/>
          <w:sz w:val="24"/>
          <w:szCs w:val="24"/>
          <w:lang w:eastAsia="en-US"/>
        </w:rPr>
        <w:t>Mon 5 Jul</w:t>
      </w:r>
      <w:r w:rsidRPr="00155F0E">
        <w:rPr>
          <w:rFonts w:ascii="Tahoma" w:hAnsi="Tahoma" w:cs="Tahoma"/>
          <w:color w:val="000000" w:themeColor="text1"/>
          <w:sz w:val="24"/>
          <w:szCs w:val="24"/>
          <w:lang w:eastAsia="en-US"/>
        </w:rPr>
        <w:t xml:space="preserve"> Although still enjoying meetings by Zoom, not yet face-to-face, we would welcome any friends who wish to join us. We welcome Dr Sham Qayyum, a legal academic from University of Hertfordshire to </w:t>
      </w:r>
      <w:proofErr w:type="gramStart"/>
      <w:r w:rsidRPr="00155F0E">
        <w:rPr>
          <w:rFonts w:ascii="Tahoma" w:hAnsi="Tahoma" w:cs="Tahoma"/>
          <w:color w:val="000000" w:themeColor="text1"/>
          <w:sz w:val="24"/>
          <w:szCs w:val="24"/>
          <w:lang w:eastAsia="en-US"/>
        </w:rPr>
        <w:t>discuss  '</w:t>
      </w:r>
      <w:proofErr w:type="gramEnd"/>
      <w:r w:rsidRPr="00155F0E">
        <w:rPr>
          <w:rFonts w:ascii="Tahoma" w:hAnsi="Tahoma" w:cs="Tahoma"/>
          <w:color w:val="000000" w:themeColor="text1"/>
          <w:sz w:val="24"/>
          <w:szCs w:val="24"/>
          <w:lang w:eastAsia="en-US"/>
        </w:rPr>
        <w:t>Inter-sectional Diversity'  including race, religion, ethnicity and the law. Please contact us via our website for details and links. </w:t>
      </w:r>
    </w:p>
    <w:p w14:paraId="42C513E4" w14:textId="77777777" w:rsidR="00155F0E" w:rsidRDefault="00155F0E" w:rsidP="00155F0E">
      <w:pPr>
        <w:rPr>
          <w:rFonts w:ascii="Tahoma" w:hAnsi="Tahoma" w:cs="Tahoma"/>
          <w:b/>
          <w:bCs/>
          <w:color w:val="009DDC"/>
          <w:sz w:val="24"/>
          <w:szCs w:val="24"/>
          <w:lang w:eastAsia="en-US"/>
        </w:rPr>
      </w:pPr>
    </w:p>
    <w:p w14:paraId="7642F741" w14:textId="78392172" w:rsidR="00155F0E" w:rsidRPr="00155F0E" w:rsidRDefault="00155F0E" w:rsidP="00155F0E">
      <w:pPr>
        <w:rPr>
          <w:rFonts w:ascii="Tahoma" w:hAnsi="Tahoma" w:cs="Tahoma"/>
          <w:b/>
          <w:bCs/>
          <w:color w:val="000000" w:themeColor="text1"/>
          <w:sz w:val="24"/>
          <w:szCs w:val="24"/>
          <w:lang w:eastAsia="en-US"/>
        </w:rPr>
      </w:pPr>
      <w:r w:rsidRPr="00081FF5">
        <w:rPr>
          <w:rFonts w:ascii="Tahoma" w:hAnsi="Tahoma" w:cs="Tahoma"/>
          <w:b/>
          <w:bCs/>
          <w:color w:val="009DDC"/>
          <w:sz w:val="24"/>
          <w:szCs w:val="24"/>
          <w:lang w:eastAsia="en-US"/>
        </w:rPr>
        <w:t>SI St Albans</w:t>
      </w:r>
      <w:r w:rsidRPr="00155F0E">
        <w:rPr>
          <w:rFonts w:ascii="Tahoma" w:hAnsi="Tahoma" w:cs="Tahoma"/>
          <w:b/>
          <w:bCs/>
          <w:color w:val="009DDC"/>
          <w:sz w:val="24"/>
          <w:szCs w:val="24"/>
          <w:lang w:eastAsia="en-US"/>
        </w:rPr>
        <w:t xml:space="preserve"> &amp; District </w:t>
      </w:r>
      <w:hyperlink r:id="rId13" w:history="1">
        <w:r w:rsidRPr="00155F0E">
          <w:rPr>
            <w:rStyle w:val="Hyperlink"/>
            <w:rFonts w:ascii="Tahoma" w:hAnsi="Tahoma" w:cs="Tahoma"/>
            <w:b/>
            <w:bCs/>
            <w:sz w:val="24"/>
            <w:szCs w:val="24"/>
            <w:lang w:eastAsia="en-US"/>
          </w:rPr>
          <w:t>www.sigbi.org/st-albans</w:t>
        </w:r>
      </w:hyperlink>
    </w:p>
    <w:p w14:paraId="6C124B26" w14:textId="1BF93524" w:rsidR="00155F0E" w:rsidRDefault="00155F0E" w:rsidP="00155F0E">
      <w:pPr>
        <w:rPr>
          <w:rFonts w:ascii="Tahoma" w:hAnsi="Tahoma" w:cs="Tahoma"/>
          <w:color w:val="000000" w:themeColor="text1"/>
          <w:sz w:val="24"/>
          <w:szCs w:val="24"/>
          <w:lang w:eastAsia="en-US"/>
        </w:rPr>
      </w:pPr>
      <w:r w:rsidRPr="00155F0E">
        <w:rPr>
          <w:rFonts w:ascii="Tahoma" w:hAnsi="Tahoma" w:cs="Tahoma"/>
          <w:b/>
          <w:bCs/>
          <w:color w:val="000000" w:themeColor="text1"/>
          <w:sz w:val="24"/>
          <w:szCs w:val="24"/>
          <w:lang w:eastAsia="en-US"/>
        </w:rPr>
        <w:t xml:space="preserve">Mon 12 Jul – </w:t>
      </w:r>
      <w:r w:rsidR="003205FC">
        <w:rPr>
          <w:rFonts w:ascii="Tahoma" w:hAnsi="Tahoma" w:cs="Tahoma"/>
          <w:b/>
          <w:bCs/>
          <w:color w:val="000000" w:themeColor="text1"/>
          <w:sz w:val="24"/>
          <w:szCs w:val="24"/>
          <w:lang w:eastAsia="en-US"/>
        </w:rPr>
        <w:t>7.30-9pm on Zoom</w:t>
      </w:r>
      <w:r w:rsidRPr="00155F0E">
        <w:rPr>
          <w:rFonts w:ascii="Tahoma" w:hAnsi="Tahoma" w:cs="Tahoma"/>
          <w:b/>
          <w:bCs/>
          <w:color w:val="000000" w:themeColor="text1"/>
          <w:sz w:val="24"/>
          <w:szCs w:val="24"/>
          <w:lang w:eastAsia="en-US"/>
        </w:rPr>
        <w:t> </w:t>
      </w:r>
      <w:r w:rsidRPr="00155F0E">
        <w:rPr>
          <w:rFonts w:ascii="Tahoma" w:hAnsi="Tahoma" w:cs="Tahoma"/>
          <w:color w:val="000000" w:themeColor="text1"/>
          <w:sz w:val="24"/>
          <w:szCs w:val="24"/>
          <w:lang w:eastAsia="en-US"/>
        </w:rPr>
        <w:t>–</w:t>
      </w:r>
      <w:r w:rsidR="003205FC">
        <w:rPr>
          <w:rFonts w:ascii="Tahoma" w:hAnsi="Tahoma" w:cs="Tahoma"/>
          <w:color w:val="000000" w:themeColor="text1"/>
          <w:sz w:val="24"/>
          <w:szCs w:val="24"/>
          <w:lang w:eastAsia="en-US"/>
        </w:rPr>
        <w:t xml:space="preserve"> </w:t>
      </w:r>
      <w:r w:rsidR="003205FC" w:rsidRPr="003205FC">
        <w:rPr>
          <w:rFonts w:ascii="Tahoma" w:hAnsi="Tahoma" w:cs="Tahoma"/>
          <w:color w:val="000000" w:themeColor="text1"/>
          <w:sz w:val="24"/>
          <w:szCs w:val="24"/>
          <w:lang w:eastAsia="en-US"/>
        </w:rPr>
        <w:t>we will hear from </w:t>
      </w:r>
      <w:r w:rsidR="003205FC" w:rsidRPr="003205FC">
        <w:rPr>
          <w:rFonts w:ascii="Tahoma" w:hAnsi="Tahoma" w:cs="Tahoma"/>
          <w:b/>
          <w:bCs/>
          <w:color w:val="000000" w:themeColor="text1"/>
          <w:sz w:val="24"/>
          <w:szCs w:val="24"/>
          <w:lang w:eastAsia="en-US"/>
        </w:rPr>
        <w:t>Richard Ratcliffe</w:t>
      </w:r>
      <w:r w:rsidR="003205FC" w:rsidRPr="003205FC">
        <w:rPr>
          <w:rFonts w:ascii="Tahoma" w:hAnsi="Tahoma" w:cs="Tahoma"/>
          <w:color w:val="000000" w:themeColor="text1"/>
          <w:sz w:val="24"/>
          <w:szCs w:val="24"/>
          <w:lang w:eastAsia="en-US"/>
        </w:rPr>
        <w:t> about his fight to free his wife </w:t>
      </w:r>
      <w:r w:rsidR="003205FC" w:rsidRPr="003205FC">
        <w:rPr>
          <w:rFonts w:ascii="Tahoma" w:hAnsi="Tahoma" w:cs="Tahoma"/>
          <w:b/>
          <w:bCs/>
          <w:color w:val="000000" w:themeColor="text1"/>
          <w:sz w:val="24"/>
          <w:szCs w:val="24"/>
          <w:lang w:eastAsia="en-US"/>
        </w:rPr>
        <w:t xml:space="preserve">Nazanin </w:t>
      </w:r>
      <w:proofErr w:type="spellStart"/>
      <w:r w:rsidR="003205FC" w:rsidRPr="003205FC">
        <w:rPr>
          <w:rFonts w:ascii="Tahoma" w:hAnsi="Tahoma" w:cs="Tahoma"/>
          <w:b/>
          <w:bCs/>
          <w:color w:val="000000" w:themeColor="text1"/>
          <w:sz w:val="24"/>
          <w:szCs w:val="24"/>
          <w:lang w:eastAsia="en-US"/>
        </w:rPr>
        <w:t>Zaghari</w:t>
      </w:r>
      <w:proofErr w:type="spellEnd"/>
      <w:r w:rsidR="003205FC" w:rsidRPr="003205FC">
        <w:rPr>
          <w:rFonts w:ascii="Tahoma" w:hAnsi="Tahoma" w:cs="Tahoma"/>
          <w:b/>
          <w:bCs/>
          <w:color w:val="000000" w:themeColor="text1"/>
          <w:sz w:val="24"/>
          <w:szCs w:val="24"/>
          <w:lang w:eastAsia="en-US"/>
        </w:rPr>
        <w:t>-Ratcliffe </w:t>
      </w:r>
      <w:r w:rsidR="003205FC" w:rsidRPr="003205FC">
        <w:rPr>
          <w:rFonts w:ascii="Tahoma" w:hAnsi="Tahoma" w:cs="Tahoma"/>
          <w:color w:val="000000" w:themeColor="text1"/>
          <w:sz w:val="24"/>
          <w:szCs w:val="24"/>
          <w:lang w:eastAsia="en-US"/>
        </w:rPr>
        <w:t>who has been detained in Iran since 3 April 2016.</w:t>
      </w:r>
      <w:r w:rsidR="003205FC">
        <w:rPr>
          <w:rFonts w:ascii="Tahoma" w:hAnsi="Tahoma" w:cs="Tahoma"/>
          <w:color w:val="000000" w:themeColor="text1"/>
          <w:sz w:val="24"/>
          <w:szCs w:val="24"/>
          <w:lang w:eastAsia="en-US"/>
        </w:rPr>
        <w:t xml:space="preserve"> Book on Eventbrite:</w:t>
      </w:r>
      <w:r w:rsidR="003205FC" w:rsidRPr="003205FC">
        <w:rPr>
          <w:rFonts w:ascii="Tahoma" w:hAnsi="Tahoma" w:cs="Tahoma"/>
          <w:color w:val="000000" w:themeColor="text1"/>
          <w:sz w:val="24"/>
          <w:szCs w:val="24"/>
          <w:lang w:eastAsia="en-US"/>
        </w:rPr>
        <w:t xml:space="preserve"> </w:t>
      </w:r>
      <w:r w:rsidR="003205FC">
        <w:rPr>
          <w:rFonts w:ascii="Tahoma" w:hAnsi="Tahoma" w:cs="Tahoma"/>
          <w:color w:val="000000" w:themeColor="text1"/>
          <w:sz w:val="24"/>
          <w:szCs w:val="24"/>
          <w:lang w:eastAsia="en-US"/>
        </w:rPr>
        <w:t xml:space="preserve"> </w:t>
      </w:r>
      <w:hyperlink r:id="rId14" w:history="1">
        <w:r w:rsidR="003205FC" w:rsidRPr="003205FC">
          <w:rPr>
            <w:rStyle w:val="Hyperlink"/>
            <w:rFonts w:ascii="Tahoma" w:hAnsi="Tahoma" w:cs="Tahoma"/>
            <w:b/>
            <w:bCs/>
            <w:sz w:val="24"/>
            <w:szCs w:val="24"/>
            <w:lang w:eastAsia="en-US"/>
          </w:rPr>
          <w:t>www.eventbrite.co.uk/e/si-st-albans-hear-from-richard-ratcliffe-on-his-fight-to-free-nazanin-tickets-161526089883</w:t>
        </w:r>
      </w:hyperlink>
      <w:r w:rsidR="003205FC">
        <w:rPr>
          <w:rFonts w:ascii="Tahoma" w:hAnsi="Tahoma" w:cs="Tahoma"/>
          <w:color w:val="000000" w:themeColor="text1"/>
          <w:sz w:val="24"/>
          <w:szCs w:val="24"/>
          <w:lang w:eastAsia="en-US"/>
        </w:rPr>
        <w:t xml:space="preserve"> </w:t>
      </w:r>
      <w:r w:rsidR="003205FC" w:rsidRPr="003205FC">
        <w:rPr>
          <w:rFonts w:ascii="Tahoma" w:hAnsi="Tahoma" w:cs="Tahoma"/>
          <w:color w:val="000000" w:themeColor="text1"/>
          <w:sz w:val="24"/>
          <w:szCs w:val="24"/>
          <w:lang w:eastAsia="en-US"/>
        </w:rPr>
        <w:t>For full details, click here </w:t>
      </w:r>
      <w:hyperlink r:id="rId15" w:history="1">
        <w:r w:rsidR="003205FC" w:rsidRPr="003205FC">
          <w:rPr>
            <w:rStyle w:val="Hyperlink"/>
            <w:rFonts w:ascii="Tahoma" w:hAnsi="Tahoma" w:cs="Tahoma"/>
            <w:sz w:val="24"/>
            <w:szCs w:val="24"/>
            <w:lang w:eastAsia="en-US"/>
          </w:rPr>
          <w:t>www.sigbi.org/st-albans/richard-ratcliffe</w:t>
        </w:r>
      </w:hyperlink>
      <w:r w:rsidR="003205FC" w:rsidRPr="003205FC">
        <w:rPr>
          <w:rFonts w:ascii="Tahoma" w:hAnsi="Tahoma" w:cs="Tahoma"/>
          <w:color w:val="000000" w:themeColor="text1"/>
          <w:sz w:val="24"/>
          <w:szCs w:val="24"/>
          <w:lang w:eastAsia="en-US"/>
        </w:rPr>
        <w:t> all are welcome</w:t>
      </w:r>
      <w:r w:rsidR="003205FC">
        <w:rPr>
          <w:rFonts w:ascii="Tahoma" w:hAnsi="Tahoma" w:cs="Tahoma"/>
          <w:color w:val="000000" w:themeColor="text1"/>
          <w:sz w:val="24"/>
          <w:szCs w:val="24"/>
          <w:lang w:eastAsia="en-US"/>
        </w:rPr>
        <w:t xml:space="preserve"> so please share</w:t>
      </w:r>
      <w:r w:rsidR="003205FC" w:rsidRPr="003205FC">
        <w:rPr>
          <w:rFonts w:ascii="Tahoma" w:hAnsi="Tahoma" w:cs="Tahoma"/>
          <w:color w:val="000000" w:themeColor="text1"/>
          <w:sz w:val="24"/>
          <w:szCs w:val="24"/>
          <w:lang w:eastAsia="en-US"/>
        </w:rPr>
        <w:t>.</w:t>
      </w:r>
      <w:r w:rsidR="003205FC">
        <w:rPr>
          <w:rFonts w:ascii="Tahoma" w:hAnsi="Tahoma" w:cs="Tahoma"/>
          <w:color w:val="000000" w:themeColor="text1"/>
          <w:sz w:val="24"/>
          <w:szCs w:val="24"/>
          <w:lang w:eastAsia="en-US"/>
        </w:rPr>
        <w:t xml:space="preserve"> </w:t>
      </w:r>
      <w:r>
        <w:rPr>
          <w:rFonts w:ascii="Tahoma" w:hAnsi="Tahoma" w:cs="Tahoma"/>
          <w:color w:val="000000" w:themeColor="text1"/>
          <w:sz w:val="24"/>
          <w:szCs w:val="24"/>
          <w:lang w:eastAsia="en-US"/>
        </w:rPr>
        <w:t>F</w:t>
      </w:r>
      <w:r w:rsidRPr="00155F0E">
        <w:rPr>
          <w:rFonts w:ascii="Tahoma" w:hAnsi="Tahoma" w:cs="Tahoma"/>
          <w:color w:val="000000" w:themeColor="text1"/>
          <w:sz w:val="24"/>
          <w:szCs w:val="24"/>
          <w:lang w:eastAsia="en-US"/>
        </w:rPr>
        <w:t xml:space="preserve">or more info </w:t>
      </w:r>
      <w:proofErr w:type="gramStart"/>
      <w:r w:rsidRPr="00155F0E">
        <w:rPr>
          <w:rFonts w:ascii="Tahoma" w:hAnsi="Tahoma" w:cs="Tahoma"/>
          <w:color w:val="000000" w:themeColor="text1"/>
          <w:sz w:val="24"/>
          <w:szCs w:val="24"/>
          <w:lang w:eastAsia="en-US"/>
        </w:rPr>
        <w:t>Email</w:t>
      </w:r>
      <w:proofErr w:type="gramEnd"/>
      <w:r w:rsidRPr="00155F0E">
        <w:rPr>
          <w:rFonts w:ascii="Tahoma" w:hAnsi="Tahoma" w:cs="Tahoma"/>
          <w:color w:val="000000" w:themeColor="text1"/>
          <w:sz w:val="24"/>
          <w:szCs w:val="24"/>
          <w:lang w:eastAsia="en-US"/>
        </w:rPr>
        <w:t xml:space="preserve"> </w:t>
      </w:r>
      <w:hyperlink r:id="rId16" w:history="1">
        <w:r w:rsidRPr="00155F0E">
          <w:rPr>
            <w:rStyle w:val="Hyperlink"/>
            <w:rFonts w:ascii="Tahoma" w:hAnsi="Tahoma" w:cs="Tahoma"/>
            <w:sz w:val="24"/>
            <w:szCs w:val="24"/>
            <w:lang w:eastAsia="en-US"/>
          </w:rPr>
          <w:t>sistalbans@hotmail.com</w:t>
        </w:r>
      </w:hyperlink>
      <w:r w:rsidRPr="00155F0E">
        <w:rPr>
          <w:rFonts w:ascii="Tahoma" w:hAnsi="Tahoma" w:cs="Tahoma"/>
          <w:color w:val="000000" w:themeColor="text1"/>
          <w:sz w:val="24"/>
          <w:szCs w:val="24"/>
          <w:lang w:eastAsia="en-US"/>
        </w:rPr>
        <w:t xml:space="preserve">  or phone Jane on 07834345796</w:t>
      </w:r>
    </w:p>
    <w:p w14:paraId="427861F2" w14:textId="1F525FC7" w:rsidR="00081FF5" w:rsidRDefault="00081FF5" w:rsidP="00155F0E">
      <w:pPr>
        <w:rPr>
          <w:rFonts w:ascii="Tahoma" w:hAnsi="Tahoma" w:cs="Tahoma"/>
          <w:color w:val="000000" w:themeColor="text1"/>
          <w:sz w:val="24"/>
          <w:szCs w:val="24"/>
          <w:lang w:eastAsia="en-US"/>
        </w:rPr>
      </w:pPr>
    </w:p>
    <w:p w14:paraId="2712D6F5" w14:textId="1F829A65" w:rsidR="00081FF5" w:rsidRDefault="00081FF5" w:rsidP="00081FF5">
      <w:pPr>
        <w:rPr>
          <w:rFonts w:ascii="Tahoma" w:hAnsi="Tahoma" w:cs="Tahoma"/>
          <w:color w:val="000000" w:themeColor="text1"/>
          <w:sz w:val="24"/>
          <w:szCs w:val="24"/>
          <w:lang w:eastAsia="en-US"/>
        </w:rPr>
      </w:pPr>
      <w:r w:rsidRPr="00081FF5">
        <w:rPr>
          <w:rFonts w:ascii="Tahoma" w:hAnsi="Tahoma" w:cs="Tahoma"/>
          <w:b/>
          <w:bCs/>
          <w:color w:val="000000" w:themeColor="text1"/>
          <w:sz w:val="24"/>
          <w:szCs w:val="24"/>
          <w:lang w:eastAsia="en-US"/>
        </w:rPr>
        <w:t xml:space="preserve">Wed 14 Jul evening – SIGBI Day of Action on Climate Change – Tree Walk with the </w:t>
      </w:r>
      <w:r w:rsidRPr="00081FF5">
        <w:rPr>
          <w:rFonts w:ascii="Tahoma" w:hAnsi="Tahoma" w:cs="Tahoma"/>
          <w:b/>
          <w:bCs/>
          <w:color w:val="00B0F0"/>
          <w:sz w:val="24"/>
          <w:szCs w:val="24"/>
          <w:lang w:eastAsia="en-US"/>
        </w:rPr>
        <w:t xml:space="preserve">SISTA </w:t>
      </w:r>
      <w:r w:rsidRPr="00081FF5">
        <w:rPr>
          <w:rFonts w:ascii="Tahoma" w:hAnsi="Tahoma" w:cs="Tahoma"/>
          <w:b/>
          <w:bCs/>
          <w:color w:val="000000" w:themeColor="text1"/>
          <w:sz w:val="24"/>
          <w:szCs w:val="24"/>
          <w:lang w:eastAsia="en-US"/>
        </w:rPr>
        <w:t>Planet Team – Highfield Park 7pm. </w:t>
      </w:r>
      <w:r w:rsidRPr="00081FF5">
        <w:rPr>
          <w:rFonts w:ascii="Tahoma" w:hAnsi="Tahoma" w:cs="Tahoma"/>
          <w:color w:val="000000" w:themeColor="text1"/>
          <w:sz w:val="24"/>
          <w:szCs w:val="24"/>
          <w:lang w:eastAsia="en-US"/>
        </w:rPr>
        <w:t xml:space="preserve">All are welcome including family and friends. Meet at YMCA car park </w:t>
      </w:r>
      <w:proofErr w:type="spellStart"/>
      <w:r w:rsidRPr="00081FF5">
        <w:rPr>
          <w:rFonts w:ascii="Tahoma" w:hAnsi="Tahoma" w:cs="Tahoma"/>
          <w:color w:val="000000" w:themeColor="text1"/>
          <w:sz w:val="24"/>
          <w:szCs w:val="24"/>
          <w:lang w:eastAsia="en-US"/>
        </w:rPr>
        <w:t>Russett</w:t>
      </w:r>
      <w:proofErr w:type="spellEnd"/>
      <w:r w:rsidRPr="00081FF5">
        <w:rPr>
          <w:rFonts w:ascii="Tahoma" w:hAnsi="Tahoma" w:cs="Tahoma"/>
          <w:color w:val="000000" w:themeColor="text1"/>
          <w:sz w:val="24"/>
          <w:szCs w:val="24"/>
          <w:lang w:eastAsia="en-US"/>
        </w:rPr>
        <w:t xml:space="preserve"> Drive St Albans AL4 0DB to start the walk at 7pm.  If you’d like to join </w:t>
      </w:r>
      <w:proofErr w:type="gramStart"/>
      <w:r w:rsidRPr="00081FF5">
        <w:rPr>
          <w:rFonts w:ascii="Tahoma" w:hAnsi="Tahoma" w:cs="Tahoma"/>
          <w:color w:val="000000" w:themeColor="text1"/>
          <w:sz w:val="24"/>
          <w:szCs w:val="24"/>
          <w:lang w:eastAsia="en-US"/>
        </w:rPr>
        <w:t>us</w:t>
      </w:r>
      <w:proofErr w:type="gramEnd"/>
      <w:r w:rsidRPr="00081FF5">
        <w:rPr>
          <w:rFonts w:ascii="Tahoma" w:hAnsi="Tahoma" w:cs="Tahoma"/>
          <w:color w:val="000000" w:themeColor="text1"/>
          <w:sz w:val="24"/>
          <w:szCs w:val="24"/>
          <w:lang w:eastAsia="en-US"/>
        </w:rPr>
        <w:t xml:space="preserve"> please let us know by emailing </w:t>
      </w:r>
      <w:proofErr w:type="spellStart"/>
      <w:r w:rsidRPr="00081FF5">
        <w:rPr>
          <w:rFonts w:ascii="Tahoma" w:hAnsi="Tahoma" w:cs="Tahoma"/>
          <w:color w:val="000000" w:themeColor="text1"/>
          <w:sz w:val="24"/>
          <w:szCs w:val="24"/>
          <w:lang w:eastAsia="en-US"/>
        </w:rPr>
        <w:fldChar w:fldCharType="begin"/>
      </w:r>
      <w:r w:rsidRPr="00081FF5">
        <w:rPr>
          <w:rFonts w:ascii="Tahoma" w:hAnsi="Tahoma" w:cs="Tahoma"/>
          <w:color w:val="000000" w:themeColor="text1"/>
          <w:sz w:val="24"/>
          <w:szCs w:val="24"/>
          <w:lang w:eastAsia="en-US"/>
        </w:rPr>
        <w:instrText xml:space="preserve"> HYPERLINK "mailto:sistalbans@hotmail.com" </w:instrText>
      </w:r>
      <w:r w:rsidRPr="00081FF5">
        <w:rPr>
          <w:rFonts w:ascii="Tahoma" w:hAnsi="Tahoma" w:cs="Tahoma"/>
          <w:color w:val="000000" w:themeColor="text1"/>
          <w:sz w:val="24"/>
          <w:szCs w:val="24"/>
          <w:lang w:eastAsia="en-US"/>
        </w:rPr>
        <w:fldChar w:fldCharType="separate"/>
      </w:r>
      <w:r w:rsidRPr="00081FF5">
        <w:rPr>
          <w:rStyle w:val="Hyperlink"/>
          <w:rFonts w:ascii="Tahoma" w:hAnsi="Tahoma" w:cs="Tahoma"/>
          <w:sz w:val="24"/>
          <w:szCs w:val="24"/>
          <w:lang w:eastAsia="en-US"/>
        </w:rPr>
        <w:t>sistalbans@hotmail</w:t>
      </w:r>
      <w:proofErr w:type="spellEnd"/>
      <w:r w:rsidRPr="00081FF5">
        <w:rPr>
          <w:rFonts w:ascii="Tahoma" w:hAnsi="Tahoma" w:cs="Tahoma"/>
          <w:color w:val="000000" w:themeColor="text1"/>
          <w:sz w:val="24"/>
          <w:szCs w:val="24"/>
          <w:lang w:eastAsia="en-US"/>
        </w:rPr>
        <w:fldChar w:fldCharType="end"/>
      </w:r>
    </w:p>
    <w:p w14:paraId="0D4F30F4" w14:textId="77777777" w:rsidR="00081FF5" w:rsidRPr="00081FF5" w:rsidRDefault="00081FF5" w:rsidP="00081FF5">
      <w:pPr>
        <w:rPr>
          <w:rFonts w:ascii="Tahoma" w:hAnsi="Tahoma" w:cs="Tahoma"/>
          <w:color w:val="000000" w:themeColor="text1"/>
          <w:sz w:val="24"/>
          <w:szCs w:val="24"/>
          <w:lang w:eastAsia="en-US"/>
        </w:rPr>
      </w:pPr>
    </w:p>
    <w:p w14:paraId="22CF6D86" w14:textId="285433ED" w:rsidR="00081FF5" w:rsidRPr="00081FF5" w:rsidRDefault="00081FF5" w:rsidP="00081FF5">
      <w:pPr>
        <w:rPr>
          <w:rFonts w:ascii="Tahoma" w:hAnsi="Tahoma" w:cs="Tahoma"/>
          <w:color w:val="000000" w:themeColor="text1"/>
          <w:sz w:val="24"/>
          <w:szCs w:val="24"/>
          <w:lang w:eastAsia="en-US"/>
        </w:rPr>
      </w:pPr>
      <w:r w:rsidRPr="00081FF5">
        <w:rPr>
          <w:rFonts w:ascii="Tahoma" w:hAnsi="Tahoma" w:cs="Tahoma"/>
          <w:b/>
          <w:bCs/>
          <w:color w:val="000000" w:themeColor="text1"/>
          <w:sz w:val="24"/>
          <w:szCs w:val="24"/>
          <w:lang w:eastAsia="en-US"/>
        </w:rPr>
        <w:t xml:space="preserve">Mon 26 Jul – </w:t>
      </w:r>
      <w:r>
        <w:rPr>
          <w:rFonts w:ascii="Tahoma" w:hAnsi="Tahoma" w:cs="Tahoma"/>
          <w:b/>
          <w:bCs/>
          <w:color w:val="000000" w:themeColor="text1"/>
          <w:sz w:val="24"/>
          <w:szCs w:val="24"/>
          <w:lang w:eastAsia="en-US"/>
        </w:rPr>
        <w:t>7.30pm on Zoom –</w:t>
      </w:r>
      <w:r w:rsidRPr="00081FF5">
        <w:rPr>
          <w:rFonts w:ascii="Tahoma" w:hAnsi="Tahoma" w:cs="Tahoma"/>
          <w:b/>
          <w:bCs/>
          <w:color w:val="00B0F0"/>
          <w:sz w:val="24"/>
          <w:szCs w:val="24"/>
          <w:lang w:eastAsia="en-US"/>
        </w:rPr>
        <w:t xml:space="preserve"> SISTA </w:t>
      </w:r>
      <w:r w:rsidRPr="00081FF5">
        <w:rPr>
          <w:rFonts w:ascii="Tahoma" w:hAnsi="Tahoma" w:cs="Tahoma"/>
          <w:b/>
          <w:bCs/>
          <w:color w:val="000000" w:themeColor="text1"/>
          <w:sz w:val="24"/>
          <w:szCs w:val="24"/>
          <w:lang w:eastAsia="en-US"/>
        </w:rPr>
        <w:t xml:space="preserve">Speaker Meeting with Shelley </w:t>
      </w:r>
      <w:proofErr w:type="spellStart"/>
      <w:r w:rsidRPr="00081FF5">
        <w:rPr>
          <w:rFonts w:ascii="Tahoma" w:hAnsi="Tahoma" w:cs="Tahoma"/>
          <w:b/>
          <w:bCs/>
          <w:color w:val="000000" w:themeColor="text1"/>
          <w:sz w:val="24"/>
          <w:szCs w:val="24"/>
          <w:lang w:eastAsia="en-US"/>
        </w:rPr>
        <w:t>Hayles</w:t>
      </w:r>
      <w:proofErr w:type="spellEnd"/>
      <w:r w:rsidRPr="00081FF5">
        <w:rPr>
          <w:rFonts w:ascii="Tahoma" w:hAnsi="Tahoma" w:cs="Tahoma"/>
          <w:b/>
          <w:bCs/>
          <w:color w:val="000000" w:themeColor="text1"/>
          <w:sz w:val="24"/>
          <w:szCs w:val="24"/>
          <w:lang w:eastAsia="en-US"/>
        </w:rPr>
        <w:t xml:space="preserve"> and </w:t>
      </w:r>
      <w:proofErr w:type="spellStart"/>
      <w:r w:rsidRPr="00081FF5">
        <w:rPr>
          <w:rFonts w:ascii="Tahoma" w:hAnsi="Tahoma" w:cs="Tahoma"/>
          <w:b/>
          <w:bCs/>
          <w:color w:val="000000" w:themeColor="text1"/>
          <w:sz w:val="24"/>
          <w:szCs w:val="24"/>
          <w:lang w:eastAsia="en-US"/>
        </w:rPr>
        <w:t>Raihaanah</w:t>
      </w:r>
      <w:proofErr w:type="spellEnd"/>
      <w:r w:rsidRPr="00081FF5">
        <w:rPr>
          <w:rFonts w:ascii="Tahoma" w:hAnsi="Tahoma" w:cs="Tahoma"/>
          <w:b/>
          <w:bCs/>
          <w:color w:val="000000" w:themeColor="text1"/>
          <w:sz w:val="24"/>
          <w:szCs w:val="24"/>
          <w:lang w:eastAsia="en-US"/>
        </w:rPr>
        <w:t xml:space="preserve"> Ahmed </w:t>
      </w:r>
      <w:r w:rsidRPr="00081FF5">
        <w:rPr>
          <w:rFonts w:ascii="Tahoma" w:hAnsi="Tahoma" w:cs="Tahoma"/>
          <w:color w:val="000000" w:themeColor="text1"/>
          <w:sz w:val="24"/>
          <w:szCs w:val="24"/>
          <w:lang w:eastAsia="en-US"/>
        </w:rPr>
        <w:t>– two inspiring women in our community</w:t>
      </w:r>
      <w:r>
        <w:rPr>
          <w:rFonts w:ascii="Tahoma" w:hAnsi="Tahoma" w:cs="Tahoma"/>
          <w:color w:val="000000" w:themeColor="text1"/>
          <w:sz w:val="24"/>
          <w:szCs w:val="24"/>
          <w:lang w:eastAsia="en-US"/>
        </w:rPr>
        <w:t xml:space="preserve">. </w:t>
      </w:r>
      <w:bookmarkStart w:id="6" w:name="_Hlk76132593"/>
      <w:r w:rsidRPr="00081FF5">
        <w:rPr>
          <w:rFonts w:ascii="Tahoma" w:hAnsi="Tahoma" w:cs="Tahoma"/>
          <w:color w:val="000000" w:themeColor="text1"/>
          <w:sz w:val="24"/>
          <w:szCs w:val="24"/>
          <w:lang w:eastAsia="en-US"/>
        </w:rPr>
        <w:t xml:space="preserve">For more info </w:t>
      </w:r>
      <w:proofErr w:type="gramStart"/>
      <w:r w:rsidRPr="00081FF5">
        <w:rPr>
          <w:rFonts w:ascii="Tahoma" w:hAnsi="Tahoma" w:cs="Tahoma"/>
          <w:color w:val="000000" w:themeColor="text1"/>
          <w:sz w:val="24"/>
          <w:szCs w:val="24"/>
          <w:lang w:eastAsia="en-US"/>
        </w:rPr>
        <w:t>Email</w:t>
      </w:r>
      <w:proofErr w:type="gramEnd"/>
      <w:r w:rsidRPr="00081FF5">
        <w:rPr>
          <w:rFonts w:ascii="Tahoma" w:hAnsi="Tahoma" w:cs="Tahoma"/>
          <w:color w:val="000000" w:themeColor="text1"/>
          <w:sz w:val="24"/>
          <w:szCs w:val="24"/>
          <w:lang w:eastAsia="en-US"/>
        </w:rPr>
        <w:t xml:space="preserve"> </w:t>
      </w:r>
      <w:hyperlink r:id="rId17" w:history="1">
        <w:r w:rsidRPr="00081FF5">
          <w:rPr>
            <w:rStyle w:val="Hyperlink"/>
            <w:rFonts w:ascii="Tahoma" w:hAnsi="Tahoma" w:cs="Tahoma"/>
            <w:sz w:val="24"/>
            <w:szCs w:val="24"/>
            <w:lang w:eastAsia="en-US"/>
          </w:rPr>
          <w:t>sistalbans@hotmail.com</w:t>
        </w:r>
      </w:hyperlink>
      <w:r w:rsidRPr="00081FF5">
        <w:rPr>
          <w:rFonts w:ascii="Tahoma" w:hAnsi="Tahoma" w:cs="Tahoma"/>
          <w:color w:val="000000" w:themeColor="text1"/>
          <w:sz w:val="24"/>
          <w:szCs w:val="24"/>
          <w:lang w:eastAsia="en-US"/>
        </w:rPr>
        <w:t xml:space="preserve">  or phone Jane on 07834345796</w:t>
      </w:r>
    </w:p>
    <w:bookmarkEnd w:id="6"/>
    <w:p w14:paraId="18CD3F43" w14:textId="0AA981D4" w:rsidR="00081FF5" w:rsidRPr="00081FF5" w:rsidRDefault="00081FF5" w:rsidP="00081FF5">
      <w:pPr>
        <w:rPr>
          <w:rFonts w:ascii="Tahoma" w:hAnsi="Tahoma" w:cs="Tahoma"/>
          <w:color w:val="000000" w:themeColor="text1"/>
          <w:sz w:val="24"/>
          <w:szCs w:val="24"/>
          <w:lang w:eastAsia="en-US"/>
        </w:rPr>
      </w:pPr>
    </w:p>
    <w:p w14:paraId="42F89819" w14:textId="6FA2DC89" w:rsidR="00081FF5" w:rsidRPr="00081FF5" w:rsidRDefault="00081FF5" w:rsidP="00081FF5">
      <w:pPr>
        <w:rPr>
          <w:rFonts w:ascii="Tahoma" w:hAnsi="Tahoma" w:cs="Tahoma"/>
          <w:color w:val="000000" w:themeColor="text1"/>
          <w:sz w:val="24"/>
          <w:szCs w:val="24"/>
          <w:lang w:eastAsia="en-US"/>
        </w:rPr>
      </w:pPr>
      <w:r w:rsidRPr="00081FF5">
        <w:rPr>
          <w:rFonts w:ascii="Tahoma" w:hAnsi="Tahoma" w:cs="Tahoma"/>
          <w:b/>
          <w:bCs/>
          <w:color w:val="000000" w:themeColor="text1"/>
          <w:sz w:val="24"/>
          <w:szCs w:val="24"/>
          <w:lang w:eastAsia="en-US"/>
        </w:rPr>
        <w:t xml:space="preserve">Sat 7 Aug– 100 Years, 100 Laps – </w:t>
      </w:r>
      <w:r w:rsidRPr="00081FF5">
        <w:rPr>
          <w:rFonts w:ascii="Tahoma" w:hAnsi="Tahoma" w:cs="Tahoma"/>
          <w:color w:val="000000" w:themeColor="text1"/>
          <w:sz w:val="24"/>
          <w:szCs w:val="24"/>
          <w:lang w:eastAsia="en-US"/>
        </w:rPr>
        <w:t xml:space="preserve">join </w:t>
      </w:r>
      <w:r w:rsidRPr="00081FF5">
        <w:rPr>
          <w:rFonts w:ascii="Tahoma" w:hAnsi="Tahoma" w:cs="Tahoma"/>
          <w:b/>
          <w:bCs/>
          <w:color w:val="00B0F0"/>
          <w:sz w:val="24"/>
          <w:szCs w:val="24"/>
          <w:lang w:eastAsia="en-US"/>
        </w:rPr>
        <w:t>SISTA</w:t>
      </w:r>
      <w:r w:rsidRPr="00081FF5">
        <w:rPr>
          <w:rFonts w:ascii="Tahoma" w:hAnsi="Tahoma" w:cs="Tahoma"/>
          <w:color w:val="000000" w:themeColor="text1"/>
          <w:sz w:val="24"/>
          <w:szCs w:val="24"/>
          <w:lang w:eastAsia="en-US"/>
        </w:rPr>
        <w:t xml:space="preserve"> and celebrate 100 Years of Soroptimist International with 100 laps of the lake in Verulamium Park from 1.30pm – all are welcome – please </w:t>
      </w:r>
      <w:r>
        <w:rPr>
          <w:rFonts w:ascii="Tahoma" w:hAnsi="Tahoma" w:cs="Tahoma"/>
          <w:color w:val="000000" w:themeColor="text1"/>
          <w:sz w:val="24"/>
          <w:szCs w:val="24"/>
          <w:lang w:eastAsia="en-US"/>
        </w:rPr>
        <w:t>see the website</w:t>
      </w:r>
      <w:r w:rsidRPr="00081FF5">
        <w:rPr>
          <w:rFonts w:ascii="Tahoma" w:hAnsi="Tahoma" w:cs="Tahoma"/>
          <w:color w:val="000000" w:themeColor="text1"/>
          <w:sz w:val="24"/>
          <w:szCs w:val="24"/>
          <w:lang w:eastAsia="en-US"/>
        </w:rPr>
        <w:t xml:space="preserve"> for information  </w:t>
      </w:r>
      <w:hyperlink r:id="rId18" w:history="1">
        <w:r w:rsidRPr="00081FF5">
          <w:rPr>
            <w:rStyle w:val="Hyperlink"/>
            <w:rFonts w:ascii="Tahoma" w:hAnsi="Tahoma" w:cs="Tahoma"/>
            <w:sz w:val="24"/>
            <w:szCs w:val="24"/>
            <w:lang w:eastAsia="en-US"/>
          </w:rPr>
          <w:t>www.sigbi.org/st-albans/100-laps</w:t>
        </w:r>
      </w:hyperlink>
      <w:r w:rsidRPr="00081FF5">
        <w:rPr>
          <w:rFonts w:ascii="Tahoma" w:hAnsi="Tahoma" w:cs="Tahoma"/>
          <w:color w:val="000000" w:themeColor="text1"/>
          <w:sz w:val="24"/>
          <w:szCs w:val="24"/>
          <w:lang w:eastAsia="en-US"/>
        </w:rPr>
        <w:t xml:space="preserve"> Email </w:t>
      </w:r>
      <w:hyperlink r:id="rId19" w:history="1">
        <w:r w:rsidRPr="00081FF5">
          <w:rPr>
            <w:rStyle w:val="Hyperlink"/>
            <w:rFonts w:ascii="Tahoma" w:hAnsi="Tahoma" w:cs="Tahoma"/>
            <w:sz w:val="24"/>
            <w:szCs w:val="24"/>
            <w:lang w:eastAsia="en-US"/>
          </w:rPr>
          <w:t>sistalbans@hotmail.com</w:t>
        </w:r>
      </w:hyperlink>
      <w:r w:rsidRPr="00081FF5">
        <w:rPr>
          <w:rFonts w:ascii="Tahoma" w:hAnsi="Tahoma" w:cs="Tahoma"/>
          <w:color w:val="000000" w:themeColor="text1"/>
          <w:sz w:val="24"/>
          <w:szCs w:val="24"/>
          <w:lang w:eastAsia="en-US"/>
        </w:rPr>
        <w:t xml:space="preserve">  or phone Jane on 07834345796</w:t>
      </w:r>
    </w:p>
    <w:p w14:paraId="79176374" w14:textId="114F6077" w:rsidR="00F42C13" w:rsidRDefault="00F42C13" w:rsidP="003E163C">
      <w:pPr>
        <w:rPr>
          <w:rFonts w:ascii="Tahoma" w:hAnsi="Tahoma" w:cs="Tahoma"/>
          <w:color w:val="000000" w:themeColor="text1"/>
          <w:sz w:val="24"/>
          <w:szCs w:val="24"/>
          <w:lang w:eastAsia="en-US"/>
        </w:rPr>
      </w:pPr>
    </w:p>
    <w:p w14:paraId="1D621654" w14:textId="77777777" w:rsidR="00F42C13" w:rsidRPr="00F42C13" w:rsidRDefault="00F42C13" w:rsidP="00F42C13">
      <w:pPr>
        <w:rPr>
          <w:rFonts w:ascii="Tahoma" w:hAnsi="Tahoma" w:cs="Tahoma"/>
          <w:b/>
          <w:color w:val="000000" w:themeColor="text1"/>
          <w:sz w:val="24"/>
          <w:szCs w:val="24"/>
          <w:lang w:eastAsia="en-US"/>
        </w:rPr>
      </w:pPr>
      <w:r w:rsidRPr="00F42C13">
        <w:rPr>
          <w:rFonts w:ascii="Tahoma" w:hAnsi="Tahoma" w:cs="Tahoma"/>
          <w:b/>
          <w:color w:val="009DDC"/>
          <w:sz w:val="24"/>
          <w:szCs w:val="24"/>
          <w:lang w:eastAsia="en-US"/>
        </w:rPr>
        <w:t>S</w:t>
      </w:r>
      <w:r w:rsidRPr="006822D2">
        <w:rPr>
          <w:rFonts w:ascii="Tahoma" w:hAnsi="Tahoma" w:cs="Tahoma"/>
          <w:b/>
          <w:color w:val="009DDC"/>
          <w:sz w:val="24"/>
          <w:szCs w:val="24"/>
          <w:lang w:eastAsia="en-US"/>
        </w:rPr>
        <w:t xml:space="preserve">I </w:t>
      </w:r>
      <w:r w:rsidRPr="00F42C13">
        <w:rPr>
          <w:rFonts w:ascii="Tahoma" w:hAnsi="Tahoma" w:cs="Tahoma"/>
          <w:b/>
          <w:color w:val="009DDC"/>
          <w:sz w:val="24"/>
          <w:szCs w:val="24"/>
          <w:lang w:eastAsia="en-US"/>
        </w:rPr>
        <w:t xml:space="preserve">Milton Keynes </w:t>
      </w:r>
      <w:hyperlink r:id="rId20" w:history="1">
        <w:r w:rsidRPr="00F42C13">
          <w:rPr>
            <w:rStyle w:val="Hyperlink"/>
            <w:rFonts w:ascii="Tahoma" w:hAnsi="Tahoma" w:cs="Tahoma"/>
            <w:b/>
            <w:sz w:val="24"/>
            <w:szCs w:val="24"/>
            <w:lang w:eastAsia="en-US"/>
          </w:rPr>
          <w:t>www.sigbi.org/milton-keynes</w:t>
        </w:r>
      </w:hyperlink>
      <w:r w:rsidRPr="00F42C13">
        <w:rPr>
          <w:rFonts w:ascii="Tahoma" w:hAnsi="Tahoma" w:cs="Tahoma"/>
          <w:b/>
          <w:color w:val="000000" w:themeColor="text1"/>
          <w:sz w:val="24"/>
          <w:szCs w:val="24"/>
          <w:lang w:eastAsia="en-US"/>
        </w:rPr>
        <w:t xml:space="preserve"> </w:t>
      </w:r>
    </w:p>
    <w:p w14:paraId="56FF55A1" w14:textId="3CC793E4" w:rsidR="00F42C13" w:rsidRDefault="00F42C13" w:rsidP="00F42C13">
      <w:pPr>
        <w:rPr>
          <w:rFonts w:ascii="Tahoma" w:hAnsi="Tahoma" w:cs="Tahoma"/>
          <w:color w:val="000000" w:themeColor="text1"/>
          <w:sz w:val="24"/>
          <w:szCs w:val="24"/>
          <w:lang w:val="en-US" w:eastAsia="en-US"/>
        </w:rPr>
      </w:pPr>
      <w:r w:rsidRPr="00F42C13">
        <w:rPr>
          <w:rFonts w:ascii="Tahoma" w:hAnsi="Tahoma" w:cs="Tahoma"/>
          <w:b/>
          <w:bCs/>
          <w:color w:val="000000" w:themeColor="text1"/>
          <w:sz w:val="24"/>
          <w:szCs w:val="24"/>
          <w:lang w:val="en-US" w:eastAsia="en-US"/>
        </w:rPr>
        <w:t>Sat 11 – Sat 18 Sept</w:t>
      </w:r>
      <w:r w:rsidRPr="00F42C13">
        <w:rPr>
          <w:rFonts w:ascii="Tahoma" w:hAnsi="Tahoma" w:cs="Tahoma"/>
          <w:color w:val="000000" w:themeColor="text1"/>
          <w:sz w:val="24"/>
          <w:szCs w:val="24"/>
          <w:lang w:val="en-US" w:eastAsia="en-US"/>
        </w:rPr>
        <w:t> – Arts, Crafts and Soroptimist History event to be 11-18 September in the Gallery at the Milton Keynes City Centre Church. It will include stalls to put our crafts on for sale, a section for an arts and history exhibition.  </w:t>
      </w:r>
    </w:p>
    <w:p w14:paraId="4F817422" w14:textId="77777777" w:rsidR="00081FF5" w:rsidRDefault="00081FF5" w:rsidP="00F42C13">
      <w:pPr>
        <w:rPr>
          <w:rFonts w:ascii="Tahoma" w:hAnsi="Tahoma" w:cs="Tahoma"/>
          <w:color w:val="000000" w:themeColor="text1"/>
          <w:sz w:val="24"/>
          <w:szCs w:val="24"/>
          <w:lang w:val="en-US" w:eastAsia="en-US"/>
        </w:rPr>
      </w:pPr>
    </w:p>
    <w:p w14:paraId="6C7B326B" w14:textId="77777777" w:rsidR="00825719" w:rsidRDefault="00825719" w:rsidP="00F42C13">
      <w:pPr>
        <w:rPr>
          <w:rFonts w:ascii="Tahoma" w:hAnsi="Tahoma" w:cs="Tahoma"/>
          <w:b/>
          <w:bCs/>
          <w:color w:val="009DDC"/>
          <w:sz w:val="24"/>
          <w:szCs w:val="24"/>
          <w:lang w:val="en-US" w:eastAsia="en-US"/>
        </w:rPr>
      </w:pPr>
    </w:p>
    <w:p w14:paraId="3E0A5A7B" w14:textId="6EEBF0A1" w:rsidR="006822D2" w:rsidRPr="006822D2" w:rsidRDefault="006822D2" w:rsidP="00F42C13">
      <w:pPr>
        <w:rPr>
          <w:rFonts w:ascii="Tahoma" w:hAnsi="Tahoma" w:cs="Tahoma"/>
          <w:b/>
          <w:bCs/>
          <w:color w:val="009DDC"/>
          <w:sz w:val="24"/>
          <w:szCs w:val="24"/>
          <w:lang w:val="en-US" w:eastAsia="en-US"/>
        </w:rPr>
      </w:pPr>
      <w:r w:rsidRPr="006822D2">
        <w:rPr>
          <w:rFonts w:ascii="Tahoma" w:hAnsi="Tahoma" w:cs="Tahoma"/>
          <w:b/>
          <w:bCs/>
          <w:color w:val="009DDC"/>
          <w:sz w:val="24"/>
          <w:szCs w:val="24"/>
          <w:lang w:val="en-US" w:eastAsia="en-US"/>
        </w:rPr>
        <w:t xml:space="preserve">Soroptimist International </w:t>
      </w:r>
    </w:p>
    <w:p w14:paraId="1B1F9416" w14:textId="0AF81165" w:rsidR="006822D2" w:rsidRPr="00F42C13" w:rsidRDefault="003205FC" w:rsidP="00F42C13">
      <w:pPr>
        <w:rPr>
          <w:rFonts w:ascii="Tahoma" w:hAnsi="Tahoma" w:cs="Tahoma"/>
          <w:color w:val="000000" w:themeColor="text1"/>
          <w:sz w:val="24"/>
          <w:szCs w:val="24"/>
          <w:lang w:val="en-US" w:eastAsia="en-US"/>
        </w:rPr>
      </w:pPr>
      <w:r>
        <w:rPr>
          <w:rFonts w:ascii="Tahoma" w:hAnsi="Tahoma" w:cs="Tahoma"/>
          <w:b/>
          <w:bCs/>
          <w:color w:val="000000" w:themeColor="text1"/>
          <w:sz w:val="24"/>
          <w:szCs w:val="24"/>
          <w:lang w:eastAsia="en-US"/>
        </w:rPr>
        <w:t>Sat</w:t>
      </w:r>
      <w:r w:rsidR="006822D2" w:rsidRPr="006822D2">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2nd</w:t>
      </w:r>
      <w:r w:rsidR="006822D2" w:rsidRPr="006822D2">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and</w:t>
      </w:r>
      <w:r w:rsidR="006822D2" w:rsidRPr="006822D2">
        <w:rPr>
          <w:rFonts w:ascii="Tahoma" w:hAnsi="Tahoma" w:cs="Tahoma"/>
          <w:b/>
          <w:bCs/>
          <w:color w:val="000000" w:themeColor="text1"/>
          <w:sz w:val="24"/>
          <w:szCs w:val="24"/>
          <w:lang w:eastAsia="en-US"/>
        </w:rPr>
        <w:t xml:space="preserve"> Sun 3 Oct </w:t>
      </w:r>
      <w:r>
        <w:rPr>
          <w:rFonts w:ascii="Tahoma" w:hAnsi="Tahoma" w:cs="Tahoma"/>
          <w:b/>
          <w:bCs/>
          <w:color w:val="000000" w:themeColor="text1"/>
          <w:sz w:val="24"/>
          <w:szCs w:val="24"/>
          <w:lang w:eastAsia="en-US"/>
        </w:rPr>
        <w:t xml:space="preserve">5-9pm </w:t>
      </w:r>
      <w:r w:rsidR="006822D2" w:rsidRPr="006822D2">
        <w:rPr>
          <w:rFonts w:ascii="Tahoma" w:hAnsi="Tahoma" w:cs="Tahoma"/>
          <w:b/>
          <w:bCs/>
          <w:color w:val="000000" w:themeColor="text1"/>
          <w:sz w:val="24"/>
          <w:szCs w:val="24"/>
          <w:lang w:eastAsia="en-US"/>
        </w:rPr>
        <w:t xml:space="preserve">- 100th Anniversary of Soroptimist International </w:t>
      </w:r>
      <w:hyperlink r:id="rId21" w:history="1">
        <w:r w:rsidR="006822D2" w:rsidRPr="006822D2">
          <w:rPr>
            <w:rStyle w:val="Hyperlink"/>
            <w:rFonts w:ascii="Tahoma" w:hAnsi="Tahoma" w:cs="Tahoma"/>
            <w:b/>
            <w:bCs/>
            <w:sz w:val="24"/>
            <w:szCs w:val="24"/>
            <w:lang w:eastAsia="en-US"/>
          </w:rPr>
          <w:t>www.100.soroptimistinternational.org/si100</w:t>
        </w:r>
      </w:hyperlink>
      <w:r w:rsidR="006822D2" w:rsidRPr="006822D2">
        <w:rPr>
          <w:rFonts w:ascii="Tahoma" w:hAnsi="Tahoma" w:cs="Tahoma"/>
          <w:b/>
          <w:bCs/>
          <w:color w:val="000000" w:themeColor="text1"/>
          <w:sz w:val="24"/>
          <w:szCs w:val="24"/>
          <w:lang w:eastAsia="en-US"/>
        </w:rPr>
        <w:t> </w:t>
      </w:r>
    </w:p>
    <w:p w14:paraId="32E7798E" w14:textId="77777777" w:rsidR="00532BAD" w:rsidRPr="00532BAD" w:rsidRDefault="00532BAD" w:rsidP="00532BAD">
      <w:pPr>
        <w:rPr>
          <w:rFonts w:ascii="Tahoma" w:hAnsi="Tahoma" w:cs="Tahoma"/>
          <w:color w:val="000000" w:themeColor="text1"/>
          <w:sz w:val="24"/>
          <w:szCs w:val="24"/>
          <w:lang w:eastAsia="en-US"/>
        </w:rPr>
      </w:pPr>
      <w:r w:rsidRPr="00532BAD">
        <w:rPr>
          <w:rFonts w:ascii="Tahoma" w:hAnsi="Tahoma" w:cs="Tahoma"/>
          <w:b/>
          <w:bCs/>
          <w:color w:val="000000" w:themeColor="text1"/>
          <w:sz w:val="24"/>
          <w:szCs w:val="24"/>
          <w:lang w:eastAsia="en-US"/>
        </w:rPr>
        <w:t>Registration for the celebration is now open, and we encourage you to sign up as soon as possible to receive the greatest savings!</w:t>
      </w:r>
    </w:p>
    <w:p w14:paraId="421F53B1" w14:textId="77777777" w:rsidR="003205FC" w:rsidRPr="003205FC" w:rsidRDefault="003205FC" w:rsidP="003205FC">
      <w:pPr>
        <w:numPr>
          <w:ilvl w:val="0"/>
          <w:numId w:val="7"/>
        </w:numPr>
        <w:rPr>
          <w:rFonts w:ascii="Tahoma" w:hAnsi="Tahoma" w:cs="Tahoma"/>
          <w:color w:val="000000" w:themeColor="text1"/>
          <w:sz w:val="24"/>
          <w:szCs w:val="24"/>
          <w:lang w:eastAsia="en-US"/>
        </w:rPr>
      </w:pPr>
      <w:r w:rsidRPr="003205FC">
        <w:rPr>
          <w:rFonts w:ascii="Tahoma" w:hAnsi="Tahoma" w:cs="Tahoma"/>
          <w:color w:val="000000" w:themeColor="text1"/>
          <w:sz w:val="24"/>
          <w:szCs w:val="24"/>
          <w:lang w:eastAsia="en-US"/>
        </w:rPr>
        <w:t>Early Bird Registration: Closes 15 July, 2021 / $40.00 (about £29)</w:t>
      </w:r>
    </w:p>
    <w:p w14:paraId="46DA8C89" w14:textId="77777777" w:rsidR="003205FC" w:rsidRPr="003205FC" w:rsidRDefault="003205FC" w:rsidP="003205FC">
      <w:pPr>
        <w:numPr>
          <w:ilvl w:val="0"/>
          <w:numId w:val="7"/>
        </w:numPr>
        <w:rPr>
          <w:rFonts w:ascii="Tahoma" w:hAnsi="Tahoma" w:cs="Tahoma"/>
          <w:color w:val="000000" w:themeColor="text1"/>
          <w:sz w:val="24"/>
          <w:szCs w:val="24"/>
          <w:lang w:eastAsia="en-US"/>
        </w:rPr>
      </w:pPr>
      <w:r w:rsidRPr="003205FC">
        <w:rPr>
          <w:rFonts w:ascii="Tahoma" w:hAnsi="Tahoma" w:cs="Tahoma"/>
          <w:color w:val="000000" w:themeColor="text1"/>
          <w:sz w:val="24"/>
          <w:szCs w:val="24"/>
          <w:lang w:eastAsia="en-US"/>
        </w:rPr>
        <w:t>Regular Registration: 16 July – 14 September, 2021 / $50.00 (about £36)</w:t>
      </w:r>
    </w:p>
    <w:p w14:paraId="494E3870" w14:textId="621A07A7" w:rsidR="003205FC" w:rsidRDefault="003205FC" w:rsidP="003205FC">
      <w:pPr>
        <w:numPr>
          <w:ilvl w:val="0"/>
          <w:numId w:val="7"/>
        </w:numPr>
        <w:rPr>
          <w:rFonts w:ascii="Tahoma" w:hAnsi="Tahoma" w:cs="Tahoma"/>
          <w:color w:val="000000" w:themeColor="text1"/>
          <w:sz w:val="24"/>
          <w:szCs w:val="24"/>
          <w:lang w:eastAsia="en-US"/>
        </w:rPr>
      </w:pPr>
      <w:r w:rsidRPr="003205FC">
        <w:rPr>
          <w:rFonts w:ascii="Tahoma" w:hAnsi="Tahoma" w:cs="Tahoma"/>
          <w:color w:val="000000" w:themeColor="text1"/>
          <w:sz w:val="24"/>
          <w:szCs w:val="24"/>
          <w:lang w:eastAsia="en-US"/>
        </w:rPr>
        <w:t>Last Minute Registration: 15 September – 2 October, 2021 / $75.00 (about £54)</w:t>
      </w:r>
    </w:p>
    <w:p w14:paraId="1BA48223" w14:textId="112144D8" w:rsidR="00825719" w:rsidRDefault="00825719" w:rsidP="00825719">
      <w:pPr>
        <w:rPr>
          <w:rFonts w:ascii="Tahoma" w:hAnsi="Tahoma" w:cs="Tahoma"/>
          <w:color w:val="000000" w:themeColor="text1"/>
          <w:sz w:val="24"/>
          <w:szCs w:val="24"/>
          <w:lang w:eastAsia="en-US"/>
        </w:rPr>
      </w:pPr>
    </w:p>
    <w:p w14:paraId="6AB8AA91" w14:textId="615CF610" w:rsidR="00825719" w:rsidRDefault="00825719" w:rsidP="00825719">
      <w:pPr>
        <w:rPr>
          <w:rFonts w:ascii="Tahoma" w:hAnsi="Tahoma" w:cs="Tahoma"/>
          <w:b/>
          <w:bCs/>
          <w:color w:val="000000" w:themeColor="text1"/>
          <w:sz w:val="24"/>
          <w:szCs w:val="24"/>
          <w:lang w:eastAsia="en-US"/>
        </w:rPr>
      </w:pPr>
      <w:r w:rsidRPr="00825719">
        <w:rPr>
          <w:rFonts w:ascii="Tahoma" w:hAnsi="Tahoma" w:cs="Tahoma"/>
          <w:b/>
          <w:bCs/>
          <w:color w:val="009DDC"/>
          <w:sz w:val="24"/>
          <w:szCs w:val="24"/>
          <w:lang w:eastAsia="en-US"/>
        </w:rPr>
        <w:t xml:space="preserve">SI London Chilterns </w:t>
      </w:r>
      <w:hyperlink r:id="rId22" w:history="1">
        <w:r w:rsidRPr="0026035E">
          <w:rPr>
            <w:rStyle w:val="Hyperlink"/>
            <w:rFonts w:ascii="Tahoma" w:hAnsi="Tahoma" w:cs="Tahoma"/>
            <w:b/>
            <w:bCs/>
            <w:sz w:val="24"/>
            <w:szCs w:val="24"/>
            <w:lang w:eastAsia="en-US"/>
          </w:rPr>
          <w:t>www.sigbi.org/london-chilterns</w:t>
        </w:r>
      </w:hyperlink>
      <w:r>
        <w:rPr>
          <w:rFonts w:ascii="Tahoma" w:hAnsi="Tahoma" w:cs="Tahoma"/>
          <w:b/>
          <w:bCs/>
          <w:color w:val="000000" w:themeColor="text1"/>
          <w:sz w:val="24"/>
          <w:szCs w:val="24"/>
          <w:lang w:eastAsia="en-US"/>
        </w:rPr>
        <w:t xml:space="preserve"> </w:t>
      </w:r>
    </w:p>
    <w:p w14:paraId="76507836" w14:textId="77777777" w:rsidR="00825719" w:rsidRDefault="00825719" w:rsidP="00825719">
      <w:pPr>
        <w:rPr>
          <w:rFonts w:ascii="Tahoma" w:hAnsi="Tahoma" w:cs="Tahoma"/>
          <w:b/>
          <w:bCs/>
          <w:color w:val="000000" w:themeColor="text1"/>
          <w:sz w:val="24"/>
          <w:szCs w:val="24"/>
          <w:lang w:eastAsia="en-US"/>
        </w:rPr>
      </w:pPr>
      <w:r w:rsidRPr="00825719">
        <w:rPr>
          <w:rFonts w:ascii="Tahoma" w:hAnsi="Tahoma" w:cs="Tahoma"/>
          <w:b/>
          <w:bCs/>
          <w:color w:val="000000" w:themeColor="text1"/>
          <w:sz w:val="24"/>
          <w:szCs w:val="24"/>
          <w:lang w:eastAsia="en-US"/>
        </w:rPr>
        <w:t>Sat 9 Oct – 9.30am on Zoom – SI London Chilterns Region AGM/Conference </w:t>
      </w:r>
    </w:p>
    <w:p w14:paraId="57C62984" w14:textId="7490E93B" w:rsidR="00825719" w:rsidRPr="00825719" w:rsidRDefault="00825719" w:rsidP="00825719">
      <w:p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The Region will continue the Soroptimist International 100th Anniversary celebration by recognising the top #WhoIsShe Soroptimists not presented at the June meeting. There will be excellent speakers. Time will also be spent remembering our dear Member, Johanna Raffan MBE SIGBI President and Member of SI Thames Valley in our Region, who sadly died in June. More details will be available soon.</w:t>
      </w:r>
    </w:p>
    <w:p w14:paraId="202DB8B9" w14:textId="77777777" w:rsidR="00825719" w:rsidRDefault="00825719" w:rsidP="00825719">
      <w:pPr>
        <w:rPr>
          <w:rFonts w:ascii="Tahoma" w:hAnsi="Tahoma" w:cs="Tahoma"/>
          <w:b/>
          <w:bCs/>
          <w:color w:val="000000" w:themeColor="text1"/>
          <w:sz w:val="24"/>
          <w:szCs w:val="24"/>
          <w:lang w:eastAsia="en-US"/>
        </w:rPr>
      </w:pPr>
    </w:p>
    <w:p w14:paraId="6A3EF20C" w14:textId="42C85291" w:rsidR="001212DC" w:rsidRDefault="001212DC" w:rsidP="00A918AA">
      <w:pPr>
        <w:rPr>
          <w:rStyle w:val="Hyperlink"/>
          <w:rFonts w:ascii="Tahoma" w:hAnsi="Tahoma" w:cs="Tahoma"/>
          <w:b/>
          <w:bCs/>
          <w:sz w:val="24"/>
          <w:szCs w:val="24"/>
          <w:lang w:eastAsia="en-US"/>
        </w:rPr>
      </w:pPr>
      <w:r w:rsidRPr="00C20CC1">
        <w:rPr>
          <w:rFonts w:ascii="Tahoma" w:hAnsi="Tahoma" w:cs="Tahoma"/>
          <w:b/>
          <w:bCs/>
          <w:color w:val="009DDC"/>
          <w:sz w:val="24"/>
          <w:szCs w:val="24"/>
          <w:lang w:eastAsia="en-US"/>
        </w:rPr>
        <w:t xml:space="preserve">SIGBI Conference </w:t>
      </w:r>
      <w:hyperlink r:id="rId23" w:history="1">
        <w:r w:rsidRPr="00C20CC1">
          <w:rPr>
            <w:rStyle w:val="Hyperlink"/>
            <w:rFonts w:ascii="Tahoma" w:hAnsi="Tahoma" w:cs="Tahoma"/>
            <w:b/>
            <w:bCs/>
            <w:sz w:val="24"/>
            <w:szCs w:val="24"/>
            <w:lang w:eastAsia="en-US"/>
          </w:rPr>
          <w:t>www.sigbi.org/llandudno2021</w:t>
        </w:r>
      </w:hyperlink>
    </w:p>
    <w:p w14:paraId="04FD9C37" w14:textId="576736DB" w:rsidR="00825719" w:rsidRDefault="00F67BB7" w:rsidP="00825719">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 xml:space="preserve">Fri 29 and Sat 30 Oct </w:t>
      </w:r>
      <w:r w:rsidR="00825719" w:rsidRPr="00825719">
        <w:rPr>
          <w:rFonts w:ascii="Tahoma" w:hAnsi="Tahoma" w:cs="Tahoma"/>
          <w:b/>
          <w:bCs/>
          <w:color w:val="000000" w:themeColor="text1"/>
          <w:sz w:val="24"/>
          <w:szCs w:val="24"/>
          <w:lang w:eastAsia="en-US"/>
        </w:rPr>
        <w:t>12-6pm – Online SIGBI Conference</w:t>
      </w:r>
      <w:r w:rsidR="00825719">
        <w:rPr>
          <w:rFonts w:ascii="Tahoma" w:hAnsi="Tahoma" w:cs="Tahoma"/>
          <w:b/>
          <w:bCs/>
          <w:color w:val="000000" w:themeColor="text1"/>
          <w:sz w:val="24"/>
          <w:szCs w:val="24"/>
          <w:lang w:eastAsia="en-US"/>
        </w:rPr>
        <w:t xml:space="preserve"> Llandudno</w:t>
      </w:r>
    </w:p>
    <w:p w14:paraId="47CA07DA" w14:textId="2DB0426E" w:rsidR="00825719" w:rsidRPr="00825719" w:rsidRDefault="00825719" w:rsidP="00825719">
      <w:p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with workshops and speakers 12 to 6pm both days and a celebration of our 100th Anniversary. Book now – the price is per person:</w:t>
      </w:r>
    </w:p>
    <w:p w14:paraId="2C9BFFC7" w14:textId="77777777" w:rsidR="00825719" w:rsidRPr="00825719" w:rsidRDefault="00825719" w:rsidP="00825719">
      <w:pPr>
        <w:numPr>
          <w:ilvl w:val="0"/>
          <w:numId w:val="8"/>
        </w:num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Early Bird Registration: until 16 August 2021 – £60</w:t>
      </w:r>
    </w:p>
    <w:p w14:paraId="77B03701" w14:textId="77777777" w:rsidR="00825719" w:rsidRPr="00825719" w:rsidRDefault="00825719" w:rsidP="00825719">
      <w:pPr>
        <w:numPr>
          <w:ilvl w:val="0"/>
          <w:numId w:val="8"/>
        </w:num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Normal Registration:  17</w:t>
      </w:r>
      <w:r w:rsidRPr="00825719">
        <w:rPr>
          <w:rFonts w:ascii="Tahoma" w:hAnsi="Tahoma" w:cs="Tahoma"/>
          <w:color w:val="000000" w:themeColor="text1"/>
          <w:sz w:val="24"/>
          <w:szCs w:val="24"/>
          <w:vertAlign w:val="superscript"/>
          <w:lang w:eastAsia="en-US"/>
        </w:rPr>
        <w:t>th</w:t>
      </w:r>
      <w:r w:rsidRPr="00825719">
        <w:rPr>
          <w:rFonts w:ascii="Tahoma" w:hAnsi="Tahoma" w:cs="Tahoma"/>
          <w:color w:val="000000" w:themeColor="text1"/>
          <w:sz w:val="24"/>
          <w:szCs w:val="24"/>
          <w:lang w:eastAsia="en-US"/>
        </w:rPr>
        <w:t> August – 30 September 2021 – £70</w:t>
      </w:r>
    </w:p>
    <w:p w14:paraId="3E3B06AB" w14:textId="77777777" w:rsidR="00825719" w:rsidRPr="00825719" w:rsidRDefault="00825719" w:rsidP="00825719">
      <w:pPr>
        <w:numPr>
          <w:ilvl w:val="0"/>
          <w:numId w:val="8"/>
        </w:num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Late Registration: 1</w:t>
      </w:r>
      <w:r w:rsidRPr="00825719">
        <w:rPr>
          <w:rFonts w:ascii="Tahoma" w:hAnsi="Tahoma" w:cs="Tahoma"/>
          <w:color w:val="000000" w:themeColor="text1"/>
          <w:sz w:val="24"/>
          <w:szCs w:val="24"/>
          <w:vertAlign w:val="superscript"/>
          <w:lang w:eastAsia="en-US"/>
        </w:rPr>
        <w:t>st</w:t>
      </w:r>
      <w:r w:rsidRPr="00825719">
        <w:rPr>
          <w:rFonts w:ascii="Tahoma" w:hAnsi="Tahoma" w:cs="Tahoma"/>
          <w:color w:val="000000" w:themeColor="text1"/>
          <w:sz w:val="24"/>
          <w:szCs w:val="24"/>
          <w:lang w:eastAsia="en-US"/>
        </w:rPr>
        <w:t> October – 22 October 2021 – £80</w:t>
      </w:r>
    </w:p>
    <w:p w14:paraId="797B97C6" w14:textId="084F37BD" w:rsidR="00825719" w:rsidRPr="00825719" w:rsidRDefault="00825719" w:rsidP="00825719">
      <w:pPr>
        <w:rPr>
          <w:rFonts w:ascii="Tahoma" w:hAnsi="Tahoma" w:cs="Tahoma"/>
          <w:color w:val="000000" w:themeColor="text1"/>
          <w:sz w:val="24"/>
          <w:szCs w:val="24"/>
          <w:lang w:eastAsia="en-US"/>
        </w:rPr>
      </w:pPr>
      <w:r w:rsidRPr="00825719">
        <w:rPr>
          <w:rFonts w:ascii="Tahoma" w:hAnsi="Tahoma" w:cs="Tahoma"/>
          <w:b/>
          <w:bCs/>
          <w:color w:val="000000" w:themeColor="text1"/>
          <w:sz w:val="24"/>
          <w:szCs w:val="24"/>
          <w:lang w:eastAsia="en-US"/>
        </w:rPr>
        <w:t xml:space="preserve">It is planned that after Conference closes Club Members will continue celebrating the 100th Anniversary of Soroptimist International </w:t>
      </w:r>
    </w:p>
    <w:p w14:paraId="51E912FC" w14:textId="758A3F5C" w:rsidR="00F67BB7" w:rsidRDefault="00F67BB7" w:rsidP="00A918AA">
      <w:pPr>
        <w:rPr>
          <w:rFonts w:ascii="Tahoma" w:hAnsi="Tahoma" w:cs="Tahoma"/>
          <w:b/>
          <w:bCs/>
          <w:color w:val="000000" w:themeColor="text1"/>
          <w:sz w:val="24"/>
          <w:szCs w:val="24"/>
          <w:lang w:eastAsia="en-US"/>
        </w:rPr>
      </w:pPr>
    </w:p>
    <w:p w14:paraId="5AD34D54" w14:textId="77777777" w:rsidR="00F67BB7" w:rsidRPr="00C20CC1" w:rsidRDefault="00F67BB7" w:rsidP="00F67BB7">
      <w:pPr>
        <w:rPr>
          <w:rStyle w:val="Hyperlink"/>
          <w:rFonts w:ascii="Tahoma" w:hAnsi="Tahoma" w:cs="Tahoma"/>
          <w:b/>
          <w:sz w:val="24"/>
          <w:szCs w:val="24"/>
          <w:lang w:eastAsia="en-US"/>
        </w:rPr>
      </w:pPr>
      <w:r w:rsidRPr="00C20CC1">
        <w:rPr>
          <w:rFonts w:ascii="Tahoma" w:hAnsi="Tahoma" w:cs="Tahoma"/>
          <w:b/>
          <w:color w:val="009DDC"/>
          <w:sz w:val="24"/>
          <w:szCs w:val="24"/>
          <w:lang w:eastAsia="en-US"/>
        </w:rPr>
        <w:t>SI He</w:t>
      </w:r>
      <w:r w:rsidRPr="00A50997">
        <w:rPr>
          <w:rFonts w:ascii="Tahoma" w:hAnsi="Tahoma" w:cs="Tahoma"/>
          <w:b/>
          <w:color w:val="009DDC"/>
          <w:sz w:val="24"/>
          <w:szCs w:val="24"/>
          <w:lang w:eastAsia="en-US"/>
        </w:rPr>
        <w:t>rtf</w:t>
      </w:r>
      <w:r w:rsidRPr="00C20CC1">
        <w:rPr>
          <w:rFonts w:ascii="Tahoma" w:hAnsi="Tahoma" w:cs="Tahoma"/>
          <w:b/>
          <w:color w:val="009DDC"/>
          <w:sz w:val="24"/>
          <w:szCs w:val="24"/>
          <w:lang w:eastAsia="en-US"/>
        </w:rPr>
        <w:t xml:space="preserve">ord and District  </w:t>
      </w:r>
      <w:hyperlink r:id="rId24" w:history="1">
        <w:r w:rsidRPr="00C20CC1">
          <w:rPr>
            <w:rStyle w:val="Hyperlink"/>
            <w:rFonts w:ascii="Tahoma" w:hAnsi="Tahoma" w:cs="Tahoma"/>
            <w:b/>
            <w:sz w:val="24"/>
            <w:szCs w:val="24"/>
            <w:lang w:eastAsia="en-US"/>
          </w:rPr>
          <w:t>www.sigbi.org/hertford-and-district</w:t>
        </w:r>
      </w:hyperlink>
    </w:p>
    <w:p w14:paraId="4DB11633" w14:textId="3A1A2E37" w:rsidR="003E163C" w:rsidRDefault="00F67BB7" w:rsidP="00A918AA">
      <w:pPr>
        <w:rPr>
          <w:rFonts w:ascii="Tahoma" w:hAnsi="Tahoma" w:cs="Tahoma"/>
          <w:color w:val="000000" w:themeColor="text1"/>
          <w:sz w:val="24"/>
          <w:szCs w:val="24"/>
          <w:lang w:eastAsia="en-US"/>
        </w:rPr>
      </w:pPr>
      <w:r>
        <w:rPr>
          <w:rFonts w:ascii="Tahoma" w:hAnsi="Tahoma" w:cs="Tahoma"/>
          <w:b/>
          <w:bCs/>
          <w:color w:val="000000" w:themeColor="text1"/>
          <w:sz w:val="24"/>
          <w:szCs w:val="24"/>
          <w:lang w:eastAsia="en-US"/>
        </w:rPr>
        <w:t xml:space="preserve">Sat 20 Nov - </w:t>
      </w:r>
      <w:r w:rsidRPr="00F67BB7">
        <w:rPr>
          <w:rFonts w:ascii="Tahoma" w:hAnsi="Tahoma" w:cs="Tahoma"/>
          <w:b/>
          <w:bCs/>
          <w:color w:val="000000" w:themeColor="text1"/>
          <w:sz w:val="24"/>
          <w:szCs w:val="24"/>
          <w:lang w:eastAsia="en-US"/>
        </w:rPr>
        <w:t xml:space="preserve">new date for </w:t>
      </w:r>
      <w:r>
        <w:rPr>
          <w:rFonts w:ascii="Tahoma" w:hAnsi="Tahoma" w:cs="Tahoma"/>
          <w:b/>
          <w:bCs/>
          <w:color w:val="000000" w:themeColor="text1"/>
          <w:sz w:val="24"/>
          <w:szCs w:val="24"/>
          <w:lang w:eastAsia="en-US"/>
        </w:rPr>
        <w:t>the</w:t>
      </w:r>
      <w:r w:rsidRPr="00F67BB7">
        <w:rPr>
          <w:rFonts w:ascii="Tahoma" w:hAnsi="Tahoma" w:cs="Tahoma"/>
          <w:b/>
          <w:bCs/>
          <w:color w:val="000000" w:themeColor="text1"/>
          <w:sz w:val="24"/>
          <w:szCs w:val="24"/>
          <w:lang w:eastAsia="en-US"/>
        </w:rPr>
        <w:t xml:space="preserve"> 65</w:t>
      </w:r>
      <w:r w:rsidRPr="00F67BB7">
        <w:rPr>
          <w:rFonts w:ascii="Tahoma" w:hAnsi="Tahoma" w:cs="Tahoma"/>
          <w:b/>
          <w:bCs/>
          <w:color w:val="000000" w:themeColor="text1"/>
          <w:sz w:val="24"/>
          <w:szCs w:val="24"/>
          <w:vertAlign w:val="superscript"/>
          <w:lang w:eastAsia="en-US"/>
        </w:rPr>
        <w:t>th</w:t>
      </w:r>
      <w:r w:rsidRPr="00F67BB7">
        <w:rPr>
          <w:rFonts w:ascii="Tahoma" w:hAnsi="Tahoma" w:cs="Tahoma"/>
          <w:b/>
          <w:bCs/>
          <w:color w:val="000000" w:themeColor="text1"/>
          <w:sz w:val="24"/>
          <w:szCs w:val="24"/>
          <w:lang w:eastAsia="en-US"/>
        </w:rPr>
        <w:t> Anniversary Celebrations</w:t>
      </w:r>
      <w:r w:rsidRPr="00F67BB7">
        <w:rPr>
          <w:rFonts w:ascii="Tahoma" w:hAnsi="Tahoma" w:cs="Tahoma"/>
          <w:color w:val="000000" w:themeColor="text1"/>
          <w:sz w:val="24"/>
          <w:szCs w:val="24"/>
          <w:lang w:eastAsia="en-US"/>
        </w:rPr>
        <w:t xml:space="preserve">. </w:t>
      </w:r>
      <w:r>
        <w:rPr>
          <w:rFonts w:ascii="Tahoma" w:hAnsi="Tahoma" w:cs="Tahoma"/>
          <w:color w:val="000000" w:themeColor="text1"/>
          <w:sz w:val="24"/>
          <w:szCs w:val="24"/>
          <w:lang w:eastAsia="en-US"/>
        </w:rPr>
        <w:t xml:space="preserve">The Club would </w:t>
      </w:r>
      <w:r w:rsidRPr="00F67BB7">
        <w:rPr>
          <w:rFonts w:ascii="Tahoma" w:hAnsi="Tahoma" w:cs="Tahoma"/>
          <w:color w:val="000000" w:themeColor="text1"/>
          <w:sz w:val="24"/>
          <w:szCs w:val="24"/>
          <w:lang w:eastAsia="en-US"/>
        </w:rPr>
        <w:t>love</w:t>
      </w:r>
      <w:r>
        <w:rPr>
          <w:rFonts w:ascii="Tahoma" w:hAnsi="Tahoma" w:cs="Tahoma"/>
          <w:color w:val="000000" w:themeColor="text1"/>
          <w:sz w:val="24"/>
          <w:szCs w:val="24"/>
          <w:lang w:eastAsia="en-US"/>
        </w:rPr>
        <w:t xml:space="preserve"> you</w:t>
      </w:r>
      <w:r w:rsidRPr="00F67BB7">
        <w:rPr>
          <w:rFonts w:ascii="Tahoma" w:hAnsi="Tahoma" w:cs="Tahoma"/>
          <w:color w:val="000000" w:themeColor="text1"/>
          <w:sz w:val="24"/>
          <w:szCs w:val="24"/>
          <w:lang w:eastAsia="en-US"/>
        </w:rPr>
        <w:t xml:space="preserve"> to join </w:t>
      </w:r>
      <w:r>
        <w:rPr>
          <w:rFonts w:ascii="Tahoma" w:hAnsi="Tahoma" w:cs="Tahoma"/>
          <w:color w:val="000000" w:themeColor="text1"/>
          <w:sz w:val="24"/>
          <w:szCs w:val="24"/>
          <w:lang w:eastAsia="en-US"/>
        </w:rPr>
        <w:t>them</w:t>
      </w:r>
      <w:r w:rsidRPr="00F67BB7">
        <w:rPr>
          <w:rFonts w:ascii="Tahoma" w:hAnsi="Tahoma" w:cs="Tahoma"/>
          <w:color w:val="000000" w:themeColor="text1"/>
          <w:sz w:val="24"/>
          <w:szCs w:val="24"/>
          <w:lang w:eastAsia="en-US"/>
        </w:rPr>
        <w:t>. More details later.</w:t>
      </w:r>
    </w:p>
    <w:p w14:paraId="196BCDA3" w14:textId="57BC9352" w:rsidR="00A50997" w:rsidRDefault="00A50997" w:rsidP="00A918AA">
      <w:pPr>
        <w:rPr>
          <w:rFonts w:ascii="Tahoma" w:hAnsi="Tahoma" w:cs="Tahoma"/>
          <w:color w:val="000000" w:themeColor="text1"/>
          <w:sz w:val="24"/>
          <w:szCs w:val="24"/>
          <w:lang w:eastAsia="en-US"/>
        </w:rPr>
      </w:pPr>
    </w:p>
    <w:p w14:paraId="790EBD23" w14:textId="77777777" w:rsidR="00A50997" w:rsidRPr="00A50997" w:rsidRDefault="00A50997" w:rsidP="00A50997">
      <w:pPr>
        <w:rPr>
          <w:rFonts w:ascii="Tahoma" w:hAnsi="Tahoma" w:cs="Tahoma"/>
          <w:b/>
          <w:color w:val="000000" w:themeColor="text1"/>
          <w:sz w:val="24"/>
          <w:szCs w:val="24"/>
          <w:lang w:eastAsia="en-US"/>
        </w:rPr>
      </w:pPr>
      <w:r w:rsidRPr="00A50997">
        <w:rPr>
          <w:rFonts w:ascii="Tahoma" w:hAnsi="Tahoma" w:cs="Tahoma"/>
          <w:b/>
          <w:color w:val="009DDC"/>
          <w:sz w:val="24"/>
          <w:szCs w:val="24"/>
          <w:lang w:eastAsia="en-US"/>
        </w:rPr>
        <w:t xml:space="preserve">SI Thames Valley </w:t>
      </w:r>
      <w:hyperlink r:id="rId25" w:history="1">
        <w:r w:rsidRPr="00A50997">
          <w:rPr>
            <w:rStyle w:val="Hyperlink"/>
            <w:rFonts w:ascii="Tahoma" w:hAnsi="Tahoma" w:cs="Tahoma"/>
            <w:b/>
            <w:sz w:val="24"/>
            <w:szCs w:val="24"/>
            <w:lang w:eastAsia="en-US"/>
          </w:rPr>
          <w:t>www.sigbi.org/thames-valley</w:t>
        </w:r>
      </w:hyperlink>
      <w:r w:rsidRPr="00A50997">
        <w:rPr>
          <w:rFonts w:ascii="Tahoma" w:hAnsi="Tahoma" w:cs="Tahoma"/>
          <w:b/>
          <w:color w:val="000000" w:themeColor="text1"/>
          <w:sz w:val="24"/>
          <w:szCs w:val="24"/>
          <w:lang w:eastAsia="en-US"/>
        </w:rPr>
        <w:t xml:space="preserve"> </w:t>
      </w:r>
    </w:p>
    <w:p w14:paraId="6F171394" w14:textId="38B77825" w:rsidR="00A50997" w:rsidRPr="00A50997" w:rsidRDefault="00A50997" w:rsidP="00A50997">
      <w:pPr>
        <w:rPr>
          <w:rFonts w:ascii="Tahoma" w:hAnsi="Tahoma" w:cs="Tahoma"/>
          <w:color w:val="000000" w:themeColor="text1"/>
          <w:sz w:val="24"/>
          <w:szCs w:val="24"/>
          <w:lang w:eastAsia="en-US"/>
        </w:rPr>
      </w:pPr>
      <w:r w:rsidRPr="00A50997">
        <w:rPr>
          <w:rFonts w:ascii="Tahoma" w:hAnsi="Tahoma" w:cs="Tahoma"/>
          <w:b/>
          <w:bCs/>
          <w:color w:val="000000" w:themeColor="text1"/>
          <w:sz w:val="24"/>
          <w:szCs w:val="24"/>
          <w:lang w:eastAsia="en-US"/>
        </w:rPr>
        <w:t>Sun 21 Nov</w:t>
      </w:r>
      <w:r>
        <w:rPr>
          <w:rFonts w:ascii="Tahoma" w:hAnsi="Tahoma" w:cs="Tahoma"/>
          <w:color w:val="000000" w:themeColor="text1"/>
          <w:sz w:val="24"/>
          <w:szCs w:val="24"/>
          <w:lang w:eastAsia="en-US"/>
        </w:rPr>
        <w:t xml:space="preserve"> – </w:t>
      </w:r>
      <w:r w:rsidRPr="00A50997">
        <w:rPr>
          <w:rFonts w:ascii="Tahoma" w:hAnsi="Tahoma" w:cs="Tahoma"/>
          <w:color w:val="000000" w:themeColor="text1"/>
          <w:sz w:val="24"/>
          <w:szCs w:val="24"/>
          <w:lang w:eastAsia="en-US"/>
        </w:rPr>
        <w:t xml:space="preserve">join </w:t>
      </w:r>
      <w:r>
        <w:rPr>
          <w:rFonts w:ascii="Tahoma" w:hAnsi="Tahoma" w:cs="Tahoma"/>
          <w:color w:val="000000" w:themeColor="text1"/>
          <w:sz w:val="24"/>
          <w:szCs w:val="24"/>
          <w:lang w:eastAsia="en-US"/>
        </w:rPr>
        <w:t>SITV</w:t>
      </w:r>
      <w:r w:rsidRPr="00A50997">
        <w:rPr>
          <w:rFonts w:ascii="Tahoma" w:hAnsi="Tahoma" w:cs="Tahoma"/>
          <w:color w:val="000000" w:themeColor="text1"/>
          <w:sz w:val="24"/>
          <w:szCs w:val="24"/>
          <w:lang w:eastAsia="en-US"/>
        </w:rPr>
        <w:t xml:space="preserve"> to celebrate Thirty [one] years of services to women locally, nationally, and internationally.</w:t>
      </w:r>
      <w:r>
        <w:rPr>
          <w:rFonts w:ascii="Tahoma" w:hAnsi="Tahoma" w:cs="Tahoma"/>
          <w:color w:val="000000" w:themeColor="text1"/>
          <w:sz w:val="24"/>
          <w:szCs w:val="24"/>
          <w:lang w:eastAsia="en-US"/>
        </w:rPr>
        <w:t xml:space="preserve"> </w:t>
      </w:r>
      <w:r w:rsidRPr="00A50997">
        <w:rPr>
          <w:rFonts w:ascii="Tahoma" w:hAnsi="Tahoma" w:cs="Tahoma"/>
          <w:color w:val="000000" w:themeColor="text1"/>
          <w:sz w:val="24"/>
          <w:szCs w:val="24"/>
          <w:lang w:eastAsia="en-US"/>
        </w:rPr>
        <w:t>Like many celebrations, this event was postponed in 2020 with the date moving a couple of times. Hopefully, we will be able to celebrate this November!</w:t>
      </w:r>
      <w:r>
        <w:rPr>
          <w:rFonts w:ascii="Tahoma" w:hAnsi="Tahoma" w:cs="Tahoma"/>
          <w:color w:val="000000" w:themeColor="text1"/>
          <w:sz w:val="24"/>
          <w:szCs w:val="24"/>
          <w:lang w:eastAsia="en-US"/>
        </w:rPr>
        <w:t xml:space="preserve"> </w:t>
      </w:r>
      <w:r w:rsidRPr="00A50997">
        <w:rPr>
          <w:rFonts w:ascii="Tahoma" w:hAnsi="Tahoma" w:cs="Tahoma"/>
          <w:color w:val="000000" w:themeColor="text1"/>
          <w:sz w:val="24"/>
          <w:szCs w:val="24"/>
          <w:lang w:eastAsia="en-US"/>
        </w:rPr>
        <w:t>Charter lunch will be at the River and Rowing Museum, Henley-on-Thames.</w:t>
      </w:r>
    </w:p>
    <w:p w14:paraId="5945BE61" w14:textId="2E49D71F" w:rsidR="00A50997" w:rsidRPr="00A50997" w:rsidRDefault="00A50997" w:rsidP="00A50997">
      <w:pPr>
        <w:rPr>
          <w:rFonts w:ascii="Tahoma" w:hAnsi="Tahoma" w:cs="Tahoma"/>
          <w:color w:val="000000" w:themeColor="text1"/>
          <w:sz w:val="24"/>
          <w:szCs w:val="24"/>
          <w:lang w:eastAsia="en-US"/>
        </w:rPr>
      </w:pPr>
      <w:r w:rsidRPr="00A50997">
        <w:rPr>
          <w:rFonts w:ascii="Tahoma" w:hAnsi="Tahoma" w:cs="Tahoma"/>
          <w:color w:val="000000" w:themeColor="text1"/>
          <w:sz w:val="24"/>
          <w:szCs w:val="24"/>
          <w:lang w:eastAsia="en-US"/>
        </w:rPr>
        <w:t>Reception time 12 noon, for 12.30pm lunch.</w:t>
      </w:r>
      <w:r>
        <w:rPr>
          <w:rFonts w:ascii="Tahoma" w:hAnsi="Tahoma" w:cs="Tahoma"/>
          <w:color w:val="000000" w:themeColor="text1"/>
          <w:sz w:val="24"/>
          <w:szCs w:val="24"/>
          <w:lang w:eastAsia="en-US"/>
        </w:rPr>
        <w:t xml:space="preserve"> </w:t>
      </w:r>
      <w:r w:rsidRPr="00A50997">
        <w:rPr>
          <w:rFonts w:ascii="Tahoma" w:hAnsi="Tahoma" w:cs="Tahoma"/>
          <w:color w:val="000000" w:themeColor="text1"/>
          <w:sz w:val="24"/>
          <w:szCs w:val="24"/>
          <w:lang w:eastAsia="en-US"/>
        </w:rPr>
        <w:t>The cost per head is £50.00 to include a welcome drink and a glass of something special for the toast, a prize draw ticket, a small donation to charity</w:t>
      </w:r>
      <w:r>
        <w:rPr>
          <w:rFonts w:ascii="Tahoma" w:hAnsi="Tahoma" w:cs="Tahoma"/>
          <w:color w:val="000000" w:themeColor="text1"/>
          <w:sz w:val="24"/>
          <w:szCs w:val="24"/>
          <w:lang w:eastAsia="en-US"/>
        </w:rPr>
        <w:t xml:space="preserve">. </w:t>
      </w:r>
      <w:r w:rsidRPr="00A50997">
        <w:rPr>
          <w:rFonts w:ascii="Tahoma" w:hAnsi="Tahoma" w:cs="Tahoma"/>
          <w:color w:val="000000" w:themeColor="text1"/>
          <w:sz w:val="24"/>
          <w:szCs w:val="24"/>
          <w:lang w:eastAsia="en-US"/>
        </w:rPr>
        <w:t xml:space="preserve">Enquiries to </w:t>
      </w:r>
      <w:hyperlink r:id="rId26" w:history="1">
        <w:r w:rsidRPr="00A50997">
          <w:rPr>
            <w:rStyle w:val="Hyperlink"/>
            <w:rFonts w:ascii="Tahoma" w:hAnsi="Tahoma" w:cs="Tahoma"/>
            <w:sz w:val="24"/>
            <w:szCs w:val="24"/>
            <w:lang w:eastAsia="en-US"/>
          </w:rPr>
          <w:t>sithamesvalleysecretary@gmail.com</w:t>
        </w:r>
      </w:hyperlink>
    </w:p>
    <w:p w14:paraId="4B8477CC" w14:textId="77777777" w:rsidR="00A50997" w:rsidRPr="00F67BB7" w:rsidRDefault="00A50997" w:rsidP="00A918AA">
      <w:pPr>
        <w:rPr>
          <w:rFonts w:ascii="Tahoma" w:hAnsi="Tahoma" w:cs="Tahoma"/>
          <w:color w:val="000000" w:themeColor="text1"/>
          <w:sz w:val="24"/>
          <w:szCs w:val="24"/>
          <w:lang w:eastAsia="en-US"/>
        </w:rPr>
      </w:pPr>
    </w:p>
    <w:p w14:paraId="351E5F85" w14:textId="77777777" w:rsidR="00F67BB7" w:rsidRDefault="00F67BB7" w:rsidP="00A918AA">
      <w:pPr>
        <w:rPr>
          <w:rFonts w:ascii="Tahoma" w:hAnsi="Tahoma" w:cs="Tahoma"/>
          <w:b/>
          <w:bCs/>
          <w:color w:val="000000" w:themeColor="text1"/>
          <w:sz w:val="24"/>
          <w:szCs w:val="24"/>
          <w:lang w:eastAsia="en-US"/>
        </w:rPr>
      </w:pPr>
    </w:p>
    <w:p w14:paraId="21F0C630" w14:textId="306F33AE" w:rsidR="003E163C" w:rsidRDefault="003E163C" w:rsidP="00A918AA">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lastRenderedPageBreak/>
        <w:t>Looking further ahead</w:t>
      </w:r>
      <w:proofErr w:type="gramStart"/>
      <w:r>
        <w:rPr>
          <w:rFonts w:ascii="Tahoma" w:hAnsi="Tahoma" w:cs="Tahoma"/>
          <w:b/>
          <w:bCs/>
          <w:color w:val="000000" w:themeColor="text1"/>
          <w:sz w:val="24"/>
          <w:szCs w:val="24"/>
          <w:lang w:eastAsia="en-US"/>
        </w:rPr>
        <w:t>…..</w:t>
      </w:r>
      <w:proofErr w:type="gramEnd"/>
    </w:p>
    <w:p w14:paraId="4CF8C215" w14:textId="77777777" w:rsidR="00D64AA0" w:rsidRDefault="00D64AA0" w:rsidP="00D64AA0">
      <w:pPr>
        <w:pStyle w:val="xmsonormal"/>
        <w:rPr>
          <w:rFonts w:ascii="Tahoma" w:hAnsi="Tahoma" w:cs="Tahoma"/>
          <w:b/>
          <w:bCs/>
          <w:color w:val="000000" w:themeColor="text1"/>
          <w:lang w:eastAsia="en-US"/>
        </w:rPr>
      </w:pPr>
    </w:p>
    <w:p w14:paraId="7E695F4A" w14:textId="064CD7A0" w:rsidR="00D64AA0" w:rsidRPr="00C20CC1" w:rsidRDefault="00D64AA0" w:rsidP="00D64AA0">
      <w:pPr>
        <w:pStyle w:val="xmsonormal"/>
        <w:rPr>
          <w:rFonts w:ascii="Tahoma" w:hAnsi="Tahoma" w:cs="Tahoma"/>
          <w:b/>
          <w:color w:val="005596"/>
          <w:lang w:val="en-US"/>
        </w:rPr>
      </w:pPr>
      <w:r w:rsidRPr="00C20CC1">
        <w:rPr>
          <w:rFonts w:ascii="Tahoma" w:eastAsia="Times New Roman" w:hAnsi="Tahoma" w:cs="Tahoma"/>
          <w:b/>
          <w:color w:val="009DDC"/>
        </w:rPr>
        <w:t xml:space="preserve">SI Slough, Windsor &amp; Maidenhead </w:t>
      </w:r>
      <w:hyperlink r:id="rId27"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p w14:paraId="2B798F99" w14:textId="0CDEB552" w:rsidR="00E200EE" w:rsidRPr="00E200EE" w:rsidRDefault="00E200EE" w:rsidP="00E200EE">
      <w:pPr>
        <w:pStyle w:val="xmsonormal"/>
        <w:rPr>
          <w:rFonts w:ascii="Tahoma" w:hAnsi="Tahoma" w:cs="Tahoma"/>
          <w:b/>
          <w:color w:val="000000" w:themeColor="text1"/>
        </w:rPr>
      </w:pPr>
      <w:r>
        <w:rPr>
          <w:rFonts w:ascii="Tahoma" w:hAnsi="Tahoma" w:cs="Tahoma"/>
          <w:b/>
          <w:color w:val="000000" w:themeColor="text1"/>
        </w:rPr>
        <w:t xml:space="preserve">Sat </w:t>
      </w:r>
      <w:r w:rsidR="00D64AA0" w:rsidRPr="00C20CC1">
        <w:rPr>
          <w:rFonts w:ascii="Tahoma" w:hAnsi="Tahoma" w:cs="Tahoma"/>
          <w:b/>
          <w:color w:val="000000" w:themeColor="text1"/>
        </w:rPr>
        <w:t>26</w:t>
      </w:r>
      <w:r>
        <w:rPr>
          <w:rFonts w:ascii="Tahoma" w:hAnsi="Tahoma" w:cs="Tahoma"/>
          <w:b/>
          <w:color w:val="000000" w:themeColor="text1"/>
        </w:rPr>
        <w:t xml:space="preserve"> -</w:t>
      </w:r>
      <w:r w:rsidR="009C60DF">
        <w:rPr>
          <w:rFonts w:ascii="Tahoma" w:hAnsi="Tahoma" w:cs="Tahoma"/>
          <w:b/>
          <w:color w:val="000000" w:themeColor="text1"/>
        </w:rPr>
        <w:t xml:space="preserve"> </w:t>
      </w:r>
      <w:r>
        <w:rPr>
          <w:rFonts w:ascii="Tahoma" w:hAnsi="Tahoma" w:cs="Tahoma"/>
          <w:b/>
          <w:color w:val="000000" w:themeColor="text1"/>
        </w:rPr>
        <w:t xml:space="preserve">Sun </w:t>
      </w:r>
      <w:r w:rsidR="00D64AA0" w:rsidRPr="00C20CC1">
        <w:rPr>
          <w:rFonts w:ascii="Tahoma" w:hAnsi="Tahoma" w:cs="Tahoma"/>
          <w:b/>
          <w:color w:val="000000" w:themeColor="text1"/>
        </w:rPr>
        <w:t xml:space="preserve">27 Mar 2022 - Diamond Anniversary </w:t>
      </w:r>
      <w:r>
        <w:rPr>
          <w:rFonts w:ascii="Tahoma" w:hAnsi="Tahoma" w:cs="Tahoma"/>
          <w:b/>
          <w:color w:val="000000" w:themeColor="text1"/>
        </w:rPr>
        <w:t xml:space="preserve">Weekend </w:t>
      </w:r>
    </w:p>
    <w:p w14:paraId="649D64CF" w14:textId="43AB1C7A" w:rsidR="00E200EE" w:rsidRPr="009C60DF" w:rsidRDefault="009C60DF" w:rsidP="00D64AA0">
      <w:pPr>
        <w:pStyle w:val="xmsonormal"/>
        <w:rPr>
          <w:rFonts w:ascii="Tahoma" w:hAnsi="Tahoma" w:cs="Tahoma"/>
          <w:bCs/>
          <w:color w:val="000000" w:themeColor="text1"/>
          <w:lang w:val="en-US"/>
        </w:rPr>
      </w:pPr>
      <w:r w:rsidRPr="009C60DF">
        <w:rPr>
          <w:rFonts w:ascii="Tahoma" w:hAnsi="Tahoma" w:cs="Tahoma"/>
          <w:bCs/>
          <w:color w:val="000000" w:themeColor="text1"/>
        </w:rPr>
        <w:t>There will be a celebratory</w:t>
      </w:r>
      <w:r w:rsidR="00E200EE" w:rsidRPr="009C60DF">
        <w:rPr>
          <w:rFonts w:ascii="Tahoma" w:hAnsi="Tahoma" w:cs="Tahoma"/>
          <w:bCs/>
          <w:color w:val="000000" w:themeColor="text1"/>
        </w:rPr>
        <w:t xml:space="preserve"> lunch at Ditton Park Manor, Langley, on Sun 27 March</w:t>
      </w:r>
      <w:r w:rsidRPr="009C60DF">
        <w:rPr>
          <w:rFonts w:ascii="Tahoma" w:hAnsi="Tahoma" w:cs="Tahoma"/>
          <w:bCs/>
          <w:color w:val="000000" w:themeColor="text1"/>
        </w:rPr>
        <w:t>.</w:t>
      </w:r>
    </w:p>
    <w:p w14:paraId="7186A1D8" w14:textId="77777777" w:rsidR="00D64AA0" w:rsidRPr="00C20CC1" w:rsidRDefault="00D64AA0" w:rsidP="00D64AA0">
      <w:pPr>
        <w:pStyle w:val="xmsonormal"/>
        <w:rPr>
          <w:rFonts w:ascii="Tahoma" w:hAnsi="Tahoma" w:cs="Tahoma"/>
          <w:b/>
          <w:color w:val="005596"/>
          <w:lang w:val="en-US"/>
        </w:rPr>
      </w:pPr>
    </w:p>
    <w:p w14:paraId="31A3C744" w14:textId="2D61D399" w:rsidR="001212DC" w:rsidRDefault="003E163C" w:rsidP="00690291">
      <w:pPr>
        <w:pStyle w:val="xmsonormal"/>
        <w:rPr>
          <w:rFonts w:ascii="Tahoma" w:hAnsi="Tahoma" w:cs="Tahoma"/>
          <w:b/>
          <w:bCs/>
          <w:color w:val="000000" w:themeColor="text1"/>
        </w:rPr>
      </w:pPr>
      <w:r w:rsidRPr="003E163C">
        <w:rPr>
          <w:rFonts w:ascii="Tahoma" w:hAnsi="Tahoma" w:cs="Tahoma"/>
          <w:b/>
          <w:bCs/>
          <w:color w:val="000000" w:themeColor="text1"/>
          <w:highlight w:val="yellow"/>
        </w:rPr>
        <w:t xml:space="preserve">Soroptimist International Convention Dublin </w:t>
      </w:r>
      <w:r w:rsidR="00E200EE">
        <w:rPr>
          <w:rFonts w:ascii="Tahoma" w:hAnsi="Tahoma" w:cs="Tahoma"/>
          <w:b/>
          <w:bCs/>
          <w:color w:val="000000" w:themeColor="text1"/>
          <w:highlight w:val="yellow"/>
        </w:rPr>
        <w:t xml:space="preserve">Thu </w:t>
      </w:r>
      <w:r w:rsidRPr="003E163C">
        <w:rPr>
          <w:rFonts w:ascii="Tahoma" w:hAnsi="Tahoma" w:cs="Tahoma"/>
          <w:b/>
          <w:bCs/>
          <w:color w:val="000000" w:themeColor="text1"/>
          <w:highlight w:val="yellow"/>
        </w:rPr>
        <w:t>27</w:t>
      </w:r>
      <w:r w:rsidR="00E200EE">
        <w:rPr>
          <w:rFonts w:ascii="Tahoma" w:hAnsi="Tahoma" w:cs="Tahoma"/>
          <w:b/>
          <w:bCs/>
          <w:color w:val="000000" w:themeColor="text1"/>
          <w:highlight w:val="yellow"/>
        </w:rPr>
        <w:t xml:space="preserve"> – Sun </w:t>
      </w:r>
      <w:r w:rsidRPr="003E163C">
        <w:rPr>
          <w:rFonts w:ascii="Tahoma" w:hAnsi="Tahoma" w:cs="Tahoma"/>
          <w:b/>
          <w:bCs/>
          <w:color w:val="000000" w:themeColor="text1"/>
          <w:highlight w:val="yellow"/>
        </w:rPr>
        <w:t>29 July 2023 “Challenge the Future”</w:t>
      </w:r>
      <w:r w:rsidR="00676CA0">
        <w:rPr>
          <w:rFonts w:ascii="Tahoma" w:hAnsi="Tahoma" w:cs="Tahoma"/>
          <w:b/>
          <w:bCs/>
          <w:color w:val="000000" w:themeColor="text1"/>
        </w:rPr>
        <w:t xml:space="preserve"> </w:t>
      </w:r>
      <w:hyperlink r:id="rId28"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03C9E770" w14:textId="77777777" w:rsidR="006E2AEC" w:rsidRDefault="006E2AEC" w:rsidP="00CF25D4">
      <w:pPr>
        <w:pStyle w:val="xmsonormal"/>
        <w:rPr>
          <w:rFonts w:ascii="Tahoma" w:hAnsi="Tahoma" w:cs="Tahoma"/>
          <w:b/>
          <w:color w:val="005596"/>
          <w:u w:val="single"/>
          <w:lang w:val="en-US"/>
        </w:rPr>
      </w:pPr>
    </w:p>
    <w:p w14:paraId="129C63EA" w14:textId="77777777" w:rsidR="0061018C" w:rsidRDefault="0061018C" w:rsidP="00CF25D4">
      <w:pPr>
        <w:pStyle w:val="xmsonormal"/>
        <w:rPr>
          <w:rFonts w:ascii="Tahoma" w:hAnsi="Tahoma" w:cs="Tahoma"/>
          <w:b/>
          <w:color w:val="005596"/>
          <w:u w:val="single"/>
          <w:lang w:val="en-US"/>
        </w:rPr>
      </w:pPr>
    </w:p>
    <w:p w14:paraId="0DDDD913" w14:textId="77777777" w:rsidR="00155F0E" w:rsidRDefault="00155F0E" w:rsidP="00CF25D4">
      <w:pPr>
        <w:pStyle w:val="xmsonormal"/>
        <w:rPr>
          <w:rFonts w:ascii="Tahoma" w:hAnsi="Tahoma" w:cs="Tahoma"/>
          <w:b/>
          <w:color w:val="005596"/>
          <w:u w:val="single"/>
          <w:lang w:val="en-US"/>
        </w:rPr>
      </w:pPr>
    </w:p>
    <w:p w14:paraId="10A8FC4E" w14:textId="77777777" w:rsidR="00155F0E" w:rsidRDefault="00155F0E" w:rsidP="00CF25D4">
      <w:pPr>
        <w:pStyle w:val="xmsonormal"/>
        <w:rPr>
          <w:rFonts w:ascii="Tahoma" w:hAnsi="Tahoma" w:cs="Tahoma"/>
          <w:b/>
          <w:color w:val="005596"/>
          <w:u w:val="single"/>
          <w:lang w:val="en-US"/>
        </w:rPr>
      </w:pPr>
    </w:p>
    <w:p w14:paraId="279912C8" w14:textId="77777777" w:rsidR="00081FF5" w:rsidRDefault="00081FF5"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093C7A7B"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EF1258" w:rsidRPr="00EF1258">
        <w:rPr>
          <w:rFonts w:ascii="Tahoma" w:hAnsi="Tahoma" w:cs="Tahoma"/>
          <w:b/>
          <w:color w:val="005596"/>
          <w:lang w:val="en-US"/>
        </w:rPr>
        <w:t xml:space="preserve">Most </w:t>
      </w:r>
      <w:proofErr w:type="gramStart"/>
      <w:r w:rsidR="00EF1258" w:rsidRPr="00EF1258">
        <w:rPr>
          <w:rFonts w:ascii="Tahoma" w:hAnsi="Tahoma" w:cs="Tahoma"/>
          <w:b/>
          <w:color w:val="005596"/>
          <w:lang w:val="en-US"/>
        </w:rPr>
        <w:t>Face to Face</w:t>
      </w:r>
      <w:proofErr w:type="gramEnd"/>
      <w:r w:rsidR="00EF1258" w:rsidRPr="00EF1258">
        <w:rPr>
          <w:rFonts w:ascii="Tahoma" w:hAnsi="Tahoma" w:cs="Tahoma"/>
          <w:b/>
          <w:color w:val="005596"/>
          <w:lang w:val="en-US"/>
        </w:rPr>
        <w:t xml:space="preserve"> Meetings are suspended due to COVID-19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9"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30"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7"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7"/>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31"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2"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3"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8" w:name="_Hlk62988420"/>
      <w:r w:rsidRPr="001A3CC3">
        <w:rPr>
          <w:rFonts w:ascii="Tahoma" w:eastAsia="Times New Roman" w:hAnsi="Tahoma" w:cs="Tahoma"/>
          <w:b/>
          <w:color w:val="009DDC"/>
        </w:rPr>
        <w:t xml:space="preserve">SI Milton Keynes </w:t>
      </w:r>
      <w:hyperlink r:id="rId34"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8"/>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5"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6"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bookmarkStart w:id="9"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9"/>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10" w:name="_Hlk49786370"/>
      <w:r w:rsidRPr="001A3CC3">
        <w:rPr>
          <w:rFonts w:ascii="Tahoma" w:eastAsia="Times New Roman" w:hAnsi="Tahoma" w:cs="Tahoma"/>
          <w:b/>
          <w:color w:val="009DDC"/>
        </w:rPr>
        <w:lastRenderedPageBreak/>
        <w:t xml:space="preserve">SI Slough, Windsor &amp; Maidenhead </w:t>
      </w:r>
      <w:bookmarkStart w:id="11"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10"/>
      <w:bookmarkEnd w:id="11"/>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7"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8"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12" w:name="_Hlk65493166"/>
      <w:bookmarkStart w:id="13" w:name="_Hlk60657128"/>
      <w:r w:rsidRPr="001A3CC3">
        <w:rPr>
          <w:rFonts w:ascii="Tahoma" w:eastAsia="Times New Roman" w:hAnsi="Tahoma" w:cs="Tahoma"/>
          <w:b/>
          <w:color w:val="009DDC"/>
        </w:rPr>
        <w:t xml:space="preserve">SI Thames Valley </w:t>
      </w:r>
      <w:bookmarkStart w:id="14"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12"/>
      <w:bookmarkEnd w:id="14"/>
    </w:p>
    <w:bookmarkEnd w:id="13"/>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49117257" w14:textId="77777777" w:rsidR="00B01C2F" w:rsidRDefault="00B01C2F" w:rsidP="002F1D66">
      <w:pPr>
        <w:pStyle w:val="NoSpacing"/>
        <w:rPr>
          <w:rFonts w:ascii="Tahoma" w:hAnsi="Tahoma" w:cs="Tahoma"/>
          <w:b/>
          <w:i/>
          <w:color w:val="005596"/>
          <w:sz w:val="28"/>
          <w:szCs w:val="28"/>
        </w:rPr>
      </w:pPr>
    </w:p>
    <w:p w14:paraId="3D5C534A" w14:textId="77777777" w:rsidR="00B01C2F" w:rsidRDefault="00B01C2F" w:rsidP="002F1D66">
      <w:pPr>
        <w:pStyle w:val="NoSpacing"/>
        <w:rPr>
          <w:rFonts w:ascii="Tahoma" w:hAnsi="Tahoma" w:cs="Tahoma"/>
          <w:b/>
          <w:i/>
          <w:color w:val="005596"/>
          <w:sz w:val="28"/>
          <w:szCs w:val="28"/>
        </w:rPr>
      </w:pPr>
    </w:p>
    <w:p w14:paraId="6CCFCC18" w14:textId="77777777" w:rsidR="00155F0E" w:rsidRDefault="00155F0E" w:rsidP="002F1D66">
      <w:pPr>
        <w:pStyle w:val="NoSpacing"/>
        <w:rPr>
          <w:rFonts w:ascii="Tahoma" w:hAnsi="Tahoma" w:cs="Tahoma"/>
          <w:b/>
          <w:i/>
          <w:color w:val="005596"/>
          <w:sz w:val="28"/>
          <w:szCs w:val="28"/>
        </w:rPr>
      </w:pPr>
    </w:p>
    <w:p w14:paraId="6B5B3DF8" w14:textId="5EB41D0C"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2021</w:t>
      </w:r>
      <w:r w:rsidR="00273B80">
        <w:rPr>
          <w:rFonts w:ascii="Tahoma" w:hAnsi="Tahoma" w:cs="Tahoma"/>
          <w:b/>
          <w:i/>
          <w:color w:val="005596"/>
          <w:sz w:val="28"/>
          <w:szCs w:val="28"/>
        </w:rPr>
        <w:t>/22</w:t>
      </w:r>
    </w:p>
    <w:p w14:paraId="42CE882E" w14:textId="77777777" w:rsidR="0059634D" w:rsidRDefault="0059634D" w:rsidP="0059634D">
      <w:pPr>
        <w:pStyle w:val="xmsonormal"/>
        <w:rPr>
          <w:rFonts w:ascii="Tahoma" w:hAnsi="Tahoma" w:cs="Tahoma"/>
          <w:b/>
          <w:bCs/>
          <w:color w:val="000000" w:themeColor="text1"/>
        </w:rPr>
      </w:pPr>
    </w:p>
    <w:p w14:paraId="084B1D6A" w14:textId="4E2430CD" w:rsidR="0059634D" w:rsidRDefault="0059634D" w:rsidP="0059634D">
      <w:pPr>
        <w:pStyle w:val="xmsonormal"/>
        <w:rPr>
          <w:rFonts w:ascii="Tahoma" w:hAnsi="Tahoma" w:cs="Tahoma"/>
          <w:b/>
          <w:bCs/>
          <w:color w:val="000000" w:themeColor="text1"/>
        </w:rPr>
      </w:pPr>
      <w:r w:rsidRPr="00690291">
        <w:rPr>
          <w:rFonts w:ascii="Tahoma" w:hAnsi="Tahoma" w:cs="Tahoma"/>
          <w:b/>
          <w:bCs/>
          <w:color w:val="000000" w:themeColor="text1"/>
        </w:rPr>
        <w:t xml:space="preserve">Sat 9 Oct </w:t>
      </w:r>
      <w:r>
        <w:rPr>
          <w:rFonts w:ascii="Tahoma" w:hAnsi="Tahoma" w:cs="Tahoma"/>
          <w:b/>
          <w:bCs/>
          <w:color w:val="000000" w:themeColor="text1"/>
        </w:rPr>
        <w:t xml:space="preserve">2021 </w:t>
      </w:r>
      <w:r w:rsidRPr="00690291">
        <w:rPr>
          <w:rFonts w:ascii="Tahoma" w:hAnsi="Tahoma" w:cs="Tahoma"/>
          <w:b/>
          <w:bCs/>
          <w:color w:val="000000" w:themeColor="text1"/>
        </w:rPr>
        <w:t xml:space="preserve">- </w:t>
      </w:r>
      <w:r w:rsidR="00825719">
        <w:rPr>
          <w:rFonts w:ascii="Tahoma" w:hAnsi="Tahoma" w:cs="Tahoma"/>
          <w:b/>
          <w:bCs/>
          <w:color w:val="000000" w:themeColor="text1"/>
        </w:rPr>
        <w:t>Zoom</w:t>
      </w:r>
      <w:r w:rsidRPr="00690291">
        <w:rPr>
          <w:rFonts w:ascii="Tahoma" w:hAnsi="Tahoma" w:cs="Tahoma"/>
          <w:b/>
          <w:bCs/>
          <w:color w:val="000000" w:themeColor="text1"/>
        </w:rPr>
        <w:t xml:space="preserve"> - </w:t>
      </w:r>
      <w:bookmarkStart w:id="15" w:name="_Hlk76132084"/>
      <w:r w:rsidRPr="00690291">
        <w:rPr>
          <w:rFonts w:ascii="Tahoma" w:hAnsi="Tahoma" w:cs="Tahoma"/>
          <w:b/>
          <w:bCs/>
          <w:color w:val="000000" w:themeColor="text1"/>
        </w:rPr>
        <w:t>SILC Region AGM/Conference</w:t>
      </w:r>
      <w:bookmarkEnd w:id="15"/>
    </w:p>
    <w:p w14:paraId="44B410AC" w14:textId="30F91B4B" w:rsidR="0059634D" w:rsidRDefault="0059634D" w:rsidP="0059634D">
      <w:pPr>
        <w:pStyle w:val="xmsonormal"/>
        <w:rPr>
          <w:rFonts w:ascii="Tahoma" w:hAnsi="Tahoma" w:cs="Tahoma"/>
          <w:b/>
          <w:bCs/>
          <w:color w:val="000000" w:themeColor="text1"/>
        </w:rPr>
      </w:pPr>
    </w:p>
    <w:p w14:paraId="5F98CEA2" w14:textId="5D70F51F" w:rsidR="006822D2" w:rsidRDefault="006822D2" w:rsidP="0059634D">
      <w:pPr>
        <w:pStyle w:val="xmsonormal"/>
        <w:rPr>
          <w:rFonts w:ascii="Tahoma" w:hAnsi="Tahoma" w:cs="Tahoma"/>
          <w:b/>
          <w:bCs/>
          <w:color w:val="000000" w:themeColor="text1"/>
        </w:rPr>
      </w:pPr>
      <w:r>
        <w:rPr>
          <w:rFonts w:ascii="Tahoma" w:hAnsi="Tahoma" w:cs="Tahoma"/>
          <w:b/>
          <w:bCs/>
          <w:color w:val="000000" w:themeColor="text1"/>
        </w:rPr>
        <w:t>Sat 11 Dec – Zoom – SILC Region Conference - Human Rights Day</w:t>
      </w:r>
    </w:p>
    <w:p w14:paraId="51789F7F" w14:textId="1B8BA0EF" w:rsidR="00825719" w:rsidRDefault="00825719" w:rsidP="0059634D">
      <w:pPr>
        <w:pStyle w:val="xmsonormal"/>
        <w:rPr>
          <w:rFonts w:ascii="Tahoma" w:hAnsi="Tahoma" w:cs="Tahoma"/>
          <w:b/>
          <w:bCs/>
          <w:color w:val="000000" w:themeColor="text1"/>
        </w:rPr>
      </w:pPr>
    </w:p>
    <w:p w14:paraId="56A9A37A" w14:textId="4DE95EA4"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825719">
        <w:rPr>
          <w:rFonts w:ascii="Tahoma" w:hAnsi="Tahoma" w:cs="Tahoma"/>
          <w:b/>
          <w:bCs/>
          <w:color w:val="000000" w:themeColor="text1"/>
        </w:rPr>
        <w:t xml:space="preserve">Mar 5 or 12 </w:t>
      </w:r>
      <w:r>
        <w:rPr>
          <w:rFonts w:ascii="Tahoma" w:hAnsi="Tahoma" w:cs="Tahoma"/>
          <w:b/>
          <w:bCs/>
          <w:color w:val="000000" w:themeColor="text1"/>
        </w:rPr>
        <w:t xml:space="preserve">2022 </w:t>
      </w:r>
      <w:r w:rsidR="00825719">
        <w:rPr>
          <w:rFonts w:ascii="Tahoma" w:hAnsi="Tahoma" w:cs="Tahoma"/>
          <w:b/>
          <w:bCs/>
          <w:color w:val="000000" w:themeColor="text1"/>
        </w:rPr>
        <w:t>TBD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London - </w:t>
      </w:r>
      <w:r w:rsidR="00825719" w:rsidRPr="00825719">
        <w:rPr>
          <w:rFonts w:ascii="Tahoma" w:hAnsi="Tahoma" w:cs="Tahoma"/>
          <w:b/>
          <w:bCs/>
          <w:color w:val="000000" w:themeColor="text1"/>
        </w:rPr>
        <w:t>SILC Region Conference</w:t>
      </w:r>
      <w:r w:rsidR="00825719">
        <w:rPr>
          <w:rFonts w:ascii="Tahoma" w:hAnsi="Tahoma" w:cs="Tahoma"/>
          <w:b/>
          <w:bCs/>
          <w:color w:val="000000" w:themeColor="text1"/>
        </w:rPr>
        <w:t xml:space="preserve"> – International Women’s Day </w:t>
      </w:r>
    </w:p>
    <w:p w14:paraId="08D6A3EC" w14:textId="2D5B576C" w:rsidR="00825719" w:rsidRDefault="00825719" w:rsidP="0059634D">
      <w:pPr>
        <w:pStyle w:val="xmsonormal"/>
        <w:rPr>
          <w:rFonts w:ascii="Tahoma" w:hAnsi="Tahoma" w:cs="Tahoma"/>
          <w:b/>
          <w:bCs/>
          <w:color w:val="000000" w:themeColor="text1"/>
        </w:rPr>
      </w:pPr>
    </w:p>
    <w:p w14:paraId="2435970A" w14:textId="67F92A2A"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825719">
        <w:rPr>
          <w:rFonts w:ascii="Tahoma" w:hAnsi="Tahoma" w:cs="Tahoma"/>
          <w:b/>
          <w:bCs/>
          <w:color w:val="000000" w:themeColor="text1"/>
        </w:rPr>
        <w:t xml:space="preserve">Jun </w:t>
      </w:r>
      <w:proofErr w:type="gramStart"/>
      <w:r w:rsidR="00825719">
        <w:rPr>
          <w:rFonts w:ascii="Tahoma" w:hAnsi="Tahoma" w:cs="Tahoma"/>
          <w:b/>
          <w:bCs/>
          <w:color w:val="000000" w:themeColor="text1"/>
        </w:rPr>
        <w:t>11 ?</w:t>
      </w:r>
      <w:proofErr w:type="gramEnd"/>
      <w:r w:rsidR="00825719">
        <w:rPr>
          <w:rFonts w:ascii="Tahoma" w:hAnsi="Tahoma" w:cs="Tahoma"/>
          <w:b/>
          <w:bCs/>
          <w:color w:val="000000" w:themeColor="text1"/>
        </w:rPr>
        <w:t xml:space="preserve"> </w:t>
      </w:r>
      <w:r>
        <w:rPr>
          <w:rFonts w:ascii="Tahoma" w:hAnsi="Tahoma" w:cs="Tahoma"/>
          <w:b/>
          <w:bCs/>
          <w:color w:val="000000" w:themeColor="text1"/>
        </w:rPr>
        <w:t xml:space="preserve">2022 </w:t>
      </w:r>
      <w:r w:rsidR="00825719">
        <w:rPr>
          <w:rFonts w:ascii="Tahoma" w:hAnsi="Tahoma" w:cs="Tahoma"/>
          <w:b/>
          <w:bCs/>
          <w:color w:val="000000" w:themeColor="text1"/>
        </w:rPr>
        <w:t>TBD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w:t>
      </w:r>
      <w:r w:rsidRPr="00273B80">
        <w:rPr>
          <w:rFonts w:ascii="Tahoma" w:hAnsi="Tahoma" w:cs="Tahoma"/>
          <w:b/>
          <w:bCs/>
          <w:color w:val="000000" w:themeColor="text1"/>
        </w:rPr>
        <w:t xml:space="preserve">SILC Region Conference </w:t>
      </w:r>
      <w:r w:rsidR="00825719">
        <w:rPr>
          <w:rFonts w:ascii="Tahoma" w:hAnsi="Tahoma" w:cs="Tahoma"/>
          <w:b/>
          <w:bCs/>
          <w:color w:val="000000" w:themeColor="text1"/>
        </w:rPr>
        <w:t xml:space="preserve">Hosted by SI Slough Windsor and Maidenhead Club </w:t>
      </w:r>
    </w:p>
    <w:p w14:paraId="0BBF2CFA" w14:textId="402D3BE0" w:rsidR="00273B80" w:rsidRDefault="00273B80" w:rsidP="0059634D">
      <w:pPr>
        <w:pStyle w:val="xmsonormal"/>
        <w:rPr>
          <w:rFonts w:ascii="Tahoma" w:hAnsi="Tahoma" w:cs="Tahoma"/>
          <w:b/>
          <w:bCs/>
          <w:color w:val="000000" w:themeColor="text1"/>
        </w:rPr>
      </w:pPr>
    </w:p>
    <w:p w14:paraId="225EDE0A" w14:textId="0F0D85FA" w:rsidR="00273B80"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8 Oct 2022 – Zoom - </w:t>
      </w:r>
      <w:r w:rsidRPr="00273B80">
        <w:rPr>
          <w:rFonts w:ascii="Tahoma" w:hAnsi="Tahoma" w:cs="Tahoma"/>
          <w:b/>
          <w:bCs/>
          <w:color w:val="000000" w:themeColor="text1"/>
        </w:rPr>
        <w:t>SILC Region AGM/Conference</w:t>
      </w: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D578A1">
      <w:pPr>
        <w:autoSpaceDE w:val="0"/>
        <w:autoSpaceDN w:val="0"/>
        <w:adjustRightInd w:val="0"/>
        <w:ind w:left="1985" w:hanging="1985"/>
        <w:rPr>
          <w:rFonts w:ascii="Tahoma" w:hAnsi="Tahoma" w:cs="Tahoma"/>
          <w:b/>
          <w:bCs/>
          <w:sz w:val="28"/>
          <w:szCs w:val="28"/>
        </w:rPr>
      </w:pPr>
    </w:p>
    <w:p w14:paraId="2EC5C561" w14:textId="545B1EED" w:rsidR="009A6F41" w:rsidRPr="001000FF"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9" w:history="1">
        <w:r w:rsidRPr="009A6F41">
          <w:rPr>
            <w:rStyle w:val="Hyperlink"/>
            <w:rFonts w:ascii="Tahoma" w:hAnsi="Tahoma" w:cs="Tahoma"/>
            <w:b/>
            <w:bCs/>
            <w:sz w:val="28"/>
            <w:szCs w:val="28"/>
          </w:rPr>
          <w:t>www.sigbi.org/london-chilterns/programme/</w:t>
        </w:r>
      </w:hyperlink>
    </w:p>
    <w:p w14:paraId="17AE3013" w14:textId="07273B8F" w:rsidR="007E7239" w:rsidRPr="00BA200A" w:rsidRDefault="007E7239" w:rsidP="003C2DA4">
      <w:pPr>
        <w:autoSpaceDE w:val="0"/>
        <w:autoSpaceDN w:val="0"/>
        <w:adjustRightInd w:val="0"/>
        <w:rPr>
          <w:rFonts w:ascii="Arial" w:hAnsi="Arial" w:cs="Arial"/>
        </w:rPr>
      </w:pPr>
    </w:p>
    <w:sectPr w:rsidR="007E7239" w:rsidRPr="00BA200A" w:rsidSect="00BA200A">
      <w:footerReference w:type="default" r:id="rId40"/>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514D" w14:textId="77777777" w:rsidR="003205BC" w:rsidRDefault="003205BC">
      <w:r>
        <w:separator/>
      </w:r>
    </w:p>
  </w:endnote>
  <w:endnote w:type="continuationSeparator" w:id="0">
    <w:p w14:paraId="549BC750" w14:textId="77777777" w:rsidR="003205BC" w:rsidRDefault="0032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B0E5" w14:textId="77777777" w:rsidR="003205BC" w:rsidRDefault="003205BC">
      <w:r>
        <w:separator/>
      </w:r>
    </w:p>
  </w:footnote>
  <w:footnote w:type="continuationSeparator" w:id="0">
    <w:p w14:paraId="7E2588EA" w14:textId="77777777" w:rsidR="003205BC" w:rsidRDefault="00320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4"/>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65E15"/>
    <w:rsid w:val="00071666"/>
    <w:rsid w:val="00071BA7"/>
    <w:rsid w:val="00075678"/>
    <w:rsid w:val="0007702B"/>
    <w:rsid w:val="00081FF5"/>
    <w:rsid w:val="0008279F"/>
    <w:rsid w:val="00082A59"/>
    <w:rsid w:val="000841D2"/>
    <w:rsid w:val="00084CF9"/>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5BBC"/>
    <w:rsid w:val="00155F0E"/>
    <w:rsid w:val="001560B3"/>
    <w:rsid w:val="00164008"/>
    <w:rsid w:val="0017069D"/>
    <w:rsid w:val="00172C4E"/>
    <w:rsid w:val="00173C80"/>
    <w:rsid w:val="00175B5F"/>
    <w:rsid w:val="00182A53"/>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C3876"/>
    <w:rsid w:val="002D003E"/>
    <w:rsid w:val="002D0B78"/>
    <w:rsid w:val="002D1453"/>
    <w:rsid w:val="002D228E"/>
    <w:rsid w:val="002D4A4F"/>
    <w:rsid w:val="002D6880"/>
    <w:rsid w:val="002D74B7"/>
    <w:rsid w:val="002E01E4"/>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05BC"/>
    <w:rsid w:val="003205FC"/>
    <w:rsid w:val="0032103C"/>
    <w:rsid w:val="00322265"/>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97FD3"/>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163C"/>
    <w:rsid w:val="003E2048"/>
    <w:rsid w:val="003E2E17"/>
    <w:rsid w:val="003E2E3E"/>
    <w:rsid w:val="003E3927"/>
    <w:rsid w:val="003E3F71"/>
    <w:rsid w:val="003E40D2"/>
    <w:rsid w:val="003E4608"/>
    <w:rsid w:val="003F15C1"/>
    <w:rsid w:val="003F28A1"/>
    <w:rsid w:val="0040321B"/>
    <w:rsid w:val="00403E53"/>
    <w:rsid w:val="00405999"/>
    <w:rsid w:val="00410C62"/>
    <w:rsid w:val="004125B8"/>
    <w:rsid w:val="00413461"/>
    <w:rsid w:val="00422E68"/>
    <w:rsid w:val="00423E2F"/>
    <w:rsid w:val="00431D82"/>
    <w:rsid w:val="0043490A"/>
    <w:rsid w:val="004428F5"/>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391E"/>
    <w:rsid w:val="004A656F"/>
    <w:rsid w:val="004A67AE"/>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442A"/>
    <w:rsid w:val="00514AF0"/>
    <w:rsid w:val="0051688F"/>
    <w:rsid w:val="005169C4"/>
    <w:rsid w:val="00516FAB"/>
    <w:rsid w:val="005172FF"/>
    <w:rsid w:val="00522384"/>
    <w:rsid w:val="00523AAC"/>
    <w:rsid w:val="005243A3"/>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30A6"/>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B4"/>
    <w:rsid w:val="006635C7"/>
    <w:rsid w:val="006639AF"/>
    <w:rsid w:val="006639F2"/>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67A1"/>
    <w:rsid w:val="0069789B"/>
    <w:rsid w:val="006A0104"/>
    <w:rsid w:val="006A0BC7"/>
    <w:rsid w:val="006A5552"/>
    <w:rsid w:val="006A6426"/>
    <w:rsid w:val="006B38F8"/>
    <w:rsid w:val="006B3A70"/>
    <w:rsid w:val="006B48B3"/>
    <w:rsid w:val="006B4C21"/>
    <w:rsid w:val="006B7959"/>
    <w:rsid w:val="006C4183"/>
    <w:rsid w:val="006C666E"/>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3583"/>
    <w:rsid w:val="0075783B"/>
    <w:rsid w:val="0076202D"/>
    <w:rsid w:val="007714DC"/>
    <w:rsid w:val="007751F8"/>
    <w:rsid w:val="00782137"/>
    <w:rsid w:val="0078365B"/>
    <w:rsid w:val="0078563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3172E"/>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65C4"/>
    <w:rsid w:val="008C78FB"/>
    <w:rsid w:val="008D019F"/>
    <w:rsid w:val="008D21E8"/>
    <w:rsid w:val="008D35C4"/>
    <w:rsid w:val="008D4AA1"/>
    <w:rsid w:val="008E54F9"/>
    <w:rsid w:val="008E781C"/>
    <w:rsid w:val="008F0FD3"/>
    <w:rsid w:val="008F23BA"/>
    <w:rsid w:val="008F2A0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E3624"/>
    <w:rsid w:val="009E41F5"/>
    <w:rsid w:val="009E6199"/>
    <w:rsid w:val="009E7AFF"/>
    <w:rsid w:val="009F1978"/>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36AE"/>
    <w:rsid w:val="00A754DB"/>
    <w:rsid w:val="00A81600"/>
    <w:rsid w:val="00A81889"/>
    <w:rsid w:val="00A8425C"/>
    <w:rsid w:val="00A85290"/>
    <w:rsid w:val="00A918AA"/>
    <w:rsid w:val="00A93151"/>
    <w:rsid w:val="00A93367"/>
    <w:rsid w:val="00A933FD"/>
    <w:rsid w:val="00A9452D"/>
    <w:rsid w:val="00A95997"/>
    <w:rsid w:val="00A96065"/>
    <w:rsid w:val="00AA0E9C"/>
    <w:rsid w:val="00AA3411"/>
    <w:rsid w:val="00AA349B"/>
    <w:rsid w:val="00AA6535"/>
    <w:rsid w:val="00AB154D"/>
    <w:rsid w:val="00AB61B4"/>
    <w:rsid w:val="00AB7BC2"/>
    <w:rsid w:val="00AC030C"/>
    <w:rsid w:val="00AC1883"/>
    <w:rsid w:val="00AC4207"/>
    <w:rsid w:val="00AC4C89"/>
    <w:rsid w:val="00AC6E25"/>
    <w:rsid w:val="00AD2B20"/>
    <w:rsid w:val="00AD46DC"/>
    <w:rsid w:val="00AD5BAE"/>
    <w:rsid w:val="00AD77B2"/>
    <w:rsid w:val="00AE0014"/>
    <w:rsid w:val="00AE2C24"/>
    <w:rsid w:val="00AE6F03"/>
    <w:rsid w:val="00AE741E"/>
    <w:rsid w:val="00AF134F"/>
    <w:rsid w:val="00AF1DE3"/>
    <w:rsid w:val="00AF2D90"/>
    <w:rsid w:val="00AF782D"/>
    <w:rsid w:val="00AF7CD3"/>
    <w:rsid w:val="00B0016B"/>
    <w:rsid w:val="00B0109A"/>
    <w:rsid w:val="00B01C2F"/>
    <w:rsid w:val="00B02F8F"/>
    <w:rsid w:val="00B034F5"/>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71ED"/>
    <w:rsid w:val="00B93CB0"/>
    <w:rsid w:val="00B94C92"/>
    <w:rsid w:val="00BA08AC"/>
    <w:rsid w:val="00BA0932"/>
    <w:rsid w:val="00BA200A"/>
    <w:rsid w:val="00BA4B7F"/>
    <w:rsid w:val="00BA4C9B"/>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B8D"/>
    <w:rsid w:val="00DC0EF7"/>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F04CB8"/>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7AEE"/>
    <w:rsid w:val="00F612BC"/>
    <w:rsid w:val="00F61FA1"/>
    <w:rsid w:val="00F632C0"/>
    <w:rsid w:val="00F660FA"/>
    <w:rsid w:val="00F67BB7"/>
    <w:rsid w:val="00F723DB"/>
    <w:rsid w:val="00F747BA"/>
    <w:rsid w:val="00F74E14"/>
    <w:rsid w:val="00F76033"/>
    <w:rsid w:val="00F81D4D"/>
    <w:rsid w:val="00F81E3F"/>
    <w:rsid w:val="00F8480C"/>
    <w:rsid w:val="00F84CFD"/>
    <w:rsid w:val="00F8518B"/>
    <w:rsid w:val="00F8553C"/>
    <w:rsid w:val="00F85FD1"/>
    <w:rsid w:val="00F92BE5"/>
    <w:rsid w:val="00F97D76"/>
    <w:rsid w:val="00FA09F9"/>
    <w:rsid w:val="00FA2797"/>
    <w:rsid w:val="00FA421D"/>
    <w:rsid w:val="00FB1B4E"/>
    <w:rsid w:val="00FB1B8F"/>
    <w:rsid w:val="00FB2648"/>
    <w:rsid w:val="00FB329A"/>
    <w:rsid w:val="00FC660F"/>
    <w:rsid w:val="00FD1ACB"/>
    <w:rsid w:val="00FD1F0D"/>
    <w:rsid w:val="00FD330B"/>
    <w:rsid w:val="00FD59DE"/>
    <w:rsid w:val="00FD6EBD"/>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gbi.org/st-albans" TargetMode="External"/><Relationship Id="rId18" Type="http://schemas.openxmlformats.org/officeDocument/2006/relationships/hyperlink" Target="https://sigbi.org/st-albans-and-district/2021/100-laps/" TargetMode="External"/><Relationship Id="rId26" Type="http://schemas.openxmlformats.org/officeDocument/2006/relationships/hyperlink" Target="mailto:sithamesvalleysecretary@gmail.com" TargetMode="External"/><Relationship Id="rId39" Type="http://schemas.openxmlformats.org/officeDocument/2006/relationships/hyperlink" Target="http://www.sigbi.org/london-chilterns/programme/" TargetMode="External"/><Relationship Id="rId3" Type="http://schemas.openxmlformats.org/officeDocument/2006/relationships/settings" Target="settings.xml"/><Relationship Id="rId21" Type="http://schemas.openxmlformats.org/officeDocument/2006/relationships/hyperlink" Target="https://100.soroptimistinternational.org/si100" TargetMode="External"/><Relationship Id="rId34" Type="http://schemas.openxmlformats.org/officeDocument/2006/relationships/hyperlink" Target="http://www.sigbi.org/milton-keyn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igbi.org/hertford-and-district" TargetMode="External"/><Relationship Id="rId17" Type="http://schemas.openxmlformats.org/officeDocument/2006/relationships/hyperlink" Target="mailto:sistalbans@hotmail.com" TargetMode="External"/><Relationship Id="rId25" Type="http://schemas.openxmlformats.org/officeDocument/2006/relationships/hyperlink" Target="http://www.sigbi.org/thames-valley" TargetMode="External"/><Relationship Id="rId33" Type="http://schemas.openxmlformats.org/officeDocument/2006/relationships/hyperlink" Target="http://www.sigbi.org/london-greater" TargetMode="External"/><Relationship Id="rId38" Type="http://schemas.openxmlformats.org/officeDocument/2006/relationships/hyperlink" Target="mailto:sistalbans@hotmail.com" TargetMode="External"/><Relationship Id="rId2" Type="http://schemas.openxmlformats.org/officeDocument/2006/relationships/styles" Target="styles.xml"/><Relationship Id="rId16" Type="http://schemas.openxmlformats.org/officeDocument/2006/relationships/hyperlink" Target="mailto:sistalbans@hotmail.com" TargetMode="External"/><Relationship Id="rId20" Type="http://schemas.openxmlformats.org/officeDocument/2006/relationships/hyperlink" Target="http://www.sigbi.org/milton-keynes" TargetMode="External"/><Relationship Id="rId29" Type="http://schemas.openxmlformats.org/officeDocument/2006/relationships/hyperlink" Target="http://www.sigbi.org/aylesbur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bi.org/london-chilterns/12jun" TargetMode="External"/><Relationship Id="rId24" Type="http://schemas.openxmlformats.org/officeDocument/2006/relationships/hyperlink" Target="http://www.sigbi.org/hertford-and-district" TargetMode="External"/><Relationship Id="rId32" Type="http://schemas.openxmlformats.org/officeDocument/2006/relationships/hyperlink" Target="http://www.sigbi.org/london-central-and-southwest" TargetMode="External"/><Relationship Id="rId37" Type="http://schemas.openxmlformats.org/officeDocument/2006/relationships/hyperlink" Target="http://www.sigbi.org/st-alban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gbi.org/st-albans-and-district/2021/richard-ratcliffe/" TargetMode="External"/><Relationship Id="rId23" Type="http://schemas.openxmlformats.org/officeDocument/2006/relationships/hyperlink" Target="https://sigbi.org/llandudno2021/" TargetMode="External"/><Relationship Id="rId28" Type="http://schemas.openxmlformats.org/officeDocument/2006/relationships/hyperlink" Target="http://sidublin2023.com" TargetMode="External"/><Relationship Id="rId36" Type="http://schemas.openxmlformats.org/officeDocument/2006/relationships/hyperlink" Target="http://www.sigbi.org/newbury-and-district" TargetMode="External"/><Relationship Id="rId10" Type="http://schemas.openxmlformats.org/officeDocument/2006/relationships/hyperlink" Target="http://www.sigbi.org/london-chilterns/12jun" TargetMode="External"/><Relationship Id="rId19" Type="http://schemas.openxmlformats.org/officeDocument/2006/relationships/hyperlink" Target="mailto:sistalbans@hotmail.com" TargetMode="External"/><Relationship Id="rId31" Type="http://schemas.openxmlformats.org/officeDocument/2006/relationships/hyperlink" Target="http://www.sigbi.org/high-wycombe-and-district"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s://www.eventbrite.co.uk/e/si-st-albans-hear-from-richard-ratcliffe-on-his-fight-to-free-nazanin-tickets-161526089883" TargetMode="External"/><Relationship Id="rId22" Type="http://schemas.openxmlformats.org/officeDocument/2006/relationships/hyperlink" Target="http://www.sigbi.org/london-chilterns" TargetMode="External"/><Relationship Id="rId27" Type="http://schemas.openxmlformats.org/officeDocument/2006/relationships/hyperlink" Target="http://www.sigbi.org/slough-windsor-and-maidenhead" TargetMode="External"/><Relationship Id="rId30" Type="http://schemas.openxmlformats.org/officeDocument/2006/relationships/hyperlink" Target="http://www.sigbi.org/bedford" TargetMode="External"/><Relationship Id="rId35" Type="http://schemas.openxmlformats.org/officeDocument/2006/relationships/hyperlink" Target="mailto:sorptimistsm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11001</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4</cp:revision>
  <cp:lastPrinted>2018-05-31T00:20:00Z</cp:lastPrinted>
  <dcterms:created xsi:type="dcterms:W3CDTF">2021-07-02T14:05:00Z</dcterms:created>
  <dcterms:modified xsi:type="dcterms:W3CDTF">2021-07-02T14:38:00Z</dcterms:modified>
</cp:coreProperties>
</file>