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6F5" w:rsidRPr="00E456F5" w:rsidRDefault="005C702A" w:rsidP="00E456F5">
      <w:pPr>
        <w:pStyle w:val="NoSpacing"/>
        <w:rPr>
          <w:rFonts w:ascii="Arial" w:hAnsi="Arial" w:cs="Arial"/>
          <w:sz w:val="20"/>
          <w:szCs w:val="20"/>
          <w:shd w:val="clear" w:color="auto" w:fill="FFFFFF"/>
        </w:rPr>
      </w:pPr>
      <w:r w:rsidRPr="00E456F5">
        <w:rPr>
          <w:rStyle w:val="Strong"/>
          <w:rFonts w:ascii="Arial" w:hAnsi="Arial" w:cs="Arial"/>
          <w:color w:val="274168"/>
          <w:sz w:val="20"/>
          <w:szCs w:val="20"/>
          <w:shd w:val="clear" w:color="auto" w:fill="FFFFFF"/>
        </w:rPr>
        <w:t>The Elders</w:t>
      </w:r>
      <w:r w:rsidRPr="00E456F5">
        <w:rPr>
          <w:rFonts w:ascii="Arial" w:hAnsi="Arial" w:cs="Arial"/>
          <w:sz w:val="20"/>
          <w:szCs w:val="20"/>
          <w:shd w:val="clear" w:color="auto" w:fill="FFFFFF"/>
        </w:rPr>
        <w:t> are an independent group of global leaders working together for peace, justice and human rights.</w:t>
      </w:r>
    </w:p>
    <w:p w:rsidR="00E456F5" w:rsidRPr="00E456F5" w:rsidRDefault="00E456F5" w:rsidP="00E456F5">
      <w:pPr>
        <w:pStyle w:val="NoSpacing"/>
        <w:rPr>
          <w:rFonts w:ascii="Arial" w:hAnsi="Arial" w:cs="Arial"/>
          <w:sz w:val="20"/>
          <w:szCs w:val="20"/>
          <w:shd w:val="clear" w:color="auto" w:fill="FFFFFF"/>
        </w:rPr>
      </w:pPr>
    </w:p>
    <w:p w:rsidR="00E456F5" w:rsidRPr="00E456F5" w:rsidRDefault="00E456F5" w:rsidP="00E456F5">
      <w:pPr>
        <w:pStyle w:val="NoSpacing"/>
        <w:rPr>
          <w:rFonts w:ascii="Arial" w:eastAsia="Times New Roman" w:hAnsi="Arial" w:cs="Arial"/>
          <w:b/>
          <w:bCs/>
          <w:color w:val="152431"/>
          <w:kern w:val="36"/>
          <w:sz w:val="20"/>
          <w:szCs w:val="20"/>
          <w:lang w:eastAsia="en-GB"/>
        </w:rPr>
      </w:pPr>
      <w:r w:rsidRPr="00E456F5">
        <w:rPr>
          <w:rFonts w:ascii="Arial" w:hAnsi="Arial" w:cs="Arial"/>
          <w:sz w:val="20"/>
          <w:szCs w:val="20"/>
          <w:shd w:val="clear" w:color="auto" w:fill="FFFFFF"/>
        </w:rPr>
        <w:t xml:space="preserve">Their </w:t>
      </w:r>
      <w:r w:rsidRPr="00E456F5">
        <w:rPr>
          <w:rFonts w:ascii="Arial" w:hAnsi="Arial" w:cs="Arial"/>
          <w:color w:val="152431"/>
          <w:sz w:val="20"/>
          <w:szCs w:val="20"/>
        </w:rPr>
        <w:t>vision is of a world where </w:t>
      </w:r>
      <w:r w:rsidRPr="00E456F5">
        <w:rPr>
          <w:rStyle w:val="Strong"/>
          <w:rFonts w:ascii="Arial" w:hAnsi="Arial" w:cs="Arial"/>
          <w:color w:val="152431"/>
          <w:sz w:val="20"/>
          <w:szCs w:val="20"/>
        </w:rPr>
        <w:t>people live in peace</w:t>
      </w:r>
      <w:r w:rsidRPr="00E456F5">
        <w:rPr>
          <w:rFonts w:ascii="Arial" w:hAnsi="Arial" w:cs="Arial"/>
          <w:color w:val="152431"/>
          <w:sz w:val="20"/>
          <w:szCs w:val="20"/>
        </w:rPr>
        <w:t>, conscious of their </w:t>
      </w:r>
      <w:r w:rsidRPr="00E456F5">
        <w:rPr>
          <w:rStyle w:val="Strong"/>
          <w:rFonts w:ascii="Arial" w:hAnsi="Arial" w:cs="Arial"/>
          <w:color w:val="152431"/>
          <w:sz w:val="20"/>
          <w:szCs w:val="20"/>
        </w:rPr>
        <w:t>common humanity</w:t>
      </w:r>
      <w:r w:rsidRPr="00E456F5">
        <w:rPr>
          <w:rFonts w:ascii="Arial" w:hAnsi="Arial" w:cs="Arial"/>
          <w:color w:val="152431"/>
          <w:sz w:val="20"/>
          <w:szCs w:val="20"/>
        </w:rPr>
        <w:t> and their </w:t>
      </w:r>
      <w:r w:rsidRPr="00E456F5">
        <w:rPr>
          <w:rStyle w:val="Strong"/>
          <w:rFonts w:ascii="Arial" w:hAnsi="Arial" w:cs="Arial"/>
          <w:color w:val="152431"/>
          <w:sz w:val="20"/>
          <w:szCs w:val="20"/>
        </w:rPr>
        <w:t>shared responsibilities</w:t>
      </w:r>
      <w:r w:rsidRPr="00E456F5">
        <w:rPr>
          <w:rFonts w:ascii="Arial" w:hAnsi="Arial" w:cs="Arial"/>
          <w:color w:val="152431"/>
          <w:sz w:val="20"/>
          <w:szCs w:val="20"/>
        </w:rPr>
        <w:t> for each other, for the planet and for future generations.</w:t>
      </w:r>
    </w:p>
    <w:p w:rsidR="005C702A" w:rsidRPr="00E456F5" w:rsidRDefault="00E456F5" w:rsidP="00E456F5">
      <w:pPr>
        <w:pStyle w:val="NoSpacing"/>
        <w:rPr>
          <w:rFonts w:ascii="Arial" w:hAnsi="Arial" w:cs="Arial"/>
          <w:color w:val="152431"/>
          <w:sz w:val="20"/>
          <w:szCs w:val="20"/>
        </w:rPr>
      </w:pPr>
      <w:r w:rsidRPr="00E456F5">
        <w:rPr>
          <w:rFonts w:ascii="Arial" w:hAnsi="Arial" w:cs="Arial"/>
          <w:color w:val="152431"/>
          <w:sz w:val="20"/>
          <w:szCs w:val="20"/>
        </w:rPr>
        <w:t>Working both </w:t>
      </w:r>
      <w:r w:rsidRPr="00E456F5">
        <w:rPr>
          <w:rStyle w:val="Strong"/>
          <w:rFonts w:ascii="Arial" w:hAnsi="Arial" w:cs="Arial"/>
          <w:color w:val="152431"/>
          <w:sz w:val="20"/>
          <w:szCs w:val="20"/>
        </w:rPr>
        <w:t>publicly and through private diplomacy</w:t>
      </w:r>
      <w:r w:rsidRPr="00E456F5">
        <w:rPr>
          <w:rFonts w:ascii="Arial" w:hAnsi="Arial" w:cs="Arial"/>
          <w:color w:val="152431"/>
          <w:sz w:val="20"/>
          <w:szCs w:val="20"/>
        </w:rPr>
        <w:t>, their mission is to </w:t>
      </w:r>
      <w:r w:rsidRPr="00E456F5">
        <w:rPr>
          <w:rStyle w:val="Strong"/>
          <w:rFonts w:ascii="Arial" w:hAnsi="Arial" w:cs="Arial"/>
          <w:color w:val="152431"/>
          <w:sz w:val="20"/>
          <w:szCs w:val="20"/>
        </w:rPr>
        <w:t>engage with global leaders and civil society</w:t>
      </w:r>
      <w:r w:rsidRPr="00E456F5">
        <w:rPr>
          <w:rFonts w:ascii="Arial" w:hAnsi="Arial" w:cs="Arial"/>
          <w:color w:val="152431"/>
          <w:sz w:val="20"/>
          <w:szCs w:val="20"/>
        </w:rPr>
        <w:t> at all levels to resolve conflict and address its root causes, to challenge injustice, and to promote ethical leadership and good governance.</w:t>
      </w:r>
    </w:p>
    <w:p w:rsidR="00B059B5" w:rsidRDefault="00B059B5" w:rsidP="005C702A">
      <w:pPr>
        <w:pStyle w:val="ox-45b0e27ac2-msonormal"/>
        <w:shd w:val="clear" w:color="auto" w:fill="FFFFFF"/>
        <w:spacing w:before="0" w:beforeAutospacing="0" w:after="150" w:afterAutospacing="0"/>
        <w:rPr>
          <w:rFonts w:ascii="Arial" w:hAnsi="Arial" w:cs="Arial"/>
          <w:b/>
          <w:bCs/>
          <w:color w:val="000000"/>
          <w:sz w:val="20"/>
          <w:szCs w:val="20"/>
        </w:rPr>
      </w:pPr>
    </w:p>
    <w:p w:rsidR="005C702A" w:rsidRPr="00E456F5" w:rsidRDefault="005C702A" w:rsidP="005C702A">
      <w:pPr>
        <w:pStyle w:val="ox-45b0e27ac2-msonormal"/>
        <w:shd w:val="clear" w:color="auto" w:fill="FFFFFF"/>
        <w:spacing w:before="0" w:beforeAutospacing="0" w:after="150" w:afterAutospacing="0"/>
        <w:rPr>
          <w:rFonts w:ascii="Arial" w:hAnsi="Arial" w:cs="Arial"/>
          <w:color w:val="000000"/>
          <w:sz w:val="20"/>
          <w:szCs w:val="20"/>
        </w:rPr>
      </w:pPr>
      <w:r w:rsidRPr="00E456F5">
        <w:rPr>
          <w:rFonts w:ascii="Arial" w:hAnsi="Arial" w:cs="Arial"/>
          <w:color w:val="152431"/>
          <w:sz w:val="20"/>
          <w:szCs w:val="20"/>
        </w:rPr>
        <w:t>15 November 2021 - Following the conclusion of COP26 in Glasgow, The Elders express their deep disappointment that world leaders have not yet had the courage to head off the worst impacts of the climate crisis. </w:t>
      </w:r>
    </w:p>
    <w:p w:rsidR="005C702A" w:rsidRPr="00E456F5" w:rsidRDefault="005C702A" w:rsidP="005C702A">
      <w:pPr>
        <w:pStyle w:val="ox-45b0e27ac2-msonormal"/>
        <w:shd w:val="clear" w:color="auto" w:fill="FFFFFF"/>
        <w:spacing w:before="0" w:beforeAutospacing="0" w:after="150" w:afterAutospacing="0"/>
        <w:rPr>
          <w:rFonts w:ascii="Arial" w:hAnsi="Arial" w:cs="Arial"/>
          <w:color w:val="000000"/>
          <w:sz w:val="20"/>
          <w:szCs w:val="20"/>
        </w:rPr>
      </w:pPr>
      <w:r w:rsidRPr="00E456F5">
        <w:rPr>
          <w:rFonts w:ascii="Arial" w:hAnsi="Arial" w:cs="Arial"/>
          <w:color w:val="152431"/>
          <w:sz w:val="20"/>
          <w:szCs w:val="20"/>
        </w:rPr>
        <w:t>The Elders call on the UN Secretary-General to take a direct lead in maintaining relentless pressure on the worst-performing states, until they do their part to limit temperature rise to 1.5°C. Such leadership should draw on his admirable new initiative to scrutinise net zero commitments made by businesses. </w:t>
      </w:r>
    </w:p>
    <w:p w:rsidR="005C702A" w:rsidRPr="00E456F5" w:rsidRDefault="005C702A" w:rsidP="005C702A">
      <w:pPr>
        <w:pStyle w:val="ox-45b0e27ac2-msonormal"/>
        <w:shd w:val="clear" w:color="auto" w:fill="FFFFFF"/>
        <w:spacing w:before="0" w:beforeAutospacing="0" w:after="150" w:afterAutospacing="0"/>
        <w:rPr>
          <w:rFonts w:ascii="Arial" w:hAnsi="Arial" w:cs="Arial"/>
          <w:color w:val="000000"/>
          <w:sz w:val="20"/>
          <w:szCs w:val="20"/>
        </w:rPr>
      </w:pPr>
      <w:r w:rsidRPr="00E456F5">
        <w:rPr>
          <w:rFonts w:ascii="Arial" w:hAnsi="Arial" w:cs="Arial"/>
          <w:color w:val="152431"/>
          <w:sz w:val="20"/>
          <w:szCs w:val="20"/>
        </w:rPr>
        <w:t>The Elders reiterate their determination to work with younger generations, and to keep fighting for climate justice alongside the nations and communities most vulnerable to climate change. This means wealthy countries keeping their promises on climate financing, and compensating those worst affected. </w:t>
      </w:r>
    </w:p>
    <w:p w:rsidR="005C702A" w:rsidRPr="00E456F5" w:rsidRDefault="005C702A" w:rsidP="005C702A">
      <w:pPr>
        <w:pStyle w:val="ox-45b0e27ac2-msonormal"/>
        <w:shd w:val="clear" w:color="auto" w:fill="FFFFFF"/>
        <w:spacing w:before="0" w:beforeAutospacing="0" w:after="150" w:afterAutospacing="0"/>
        <w:rPr>
          <w:rFonts w:ascii="Arial" w:hAnsi="Arial" w:cs="Arial"/>
          <w:color w:val="000000"/>
          <w:sz w:val="20"/>
          <w:szCs w:val="20"/>
        </w:rPr>
      </w:pPr>
      <w:r w:rsidRPr="00E456F5">
        <w:rPr>
          <w:rFonts w:ascii="Arial" w:hAnsi="Arial" w:cs="Arial"/>
          <w:color w:val="152431"/>
          <w:sz w:val="20"/>
          <w:szCs w:val="20"/>
        </w:rPr>
        <w:t>Some progress was made in the negotiations, including a commitment to double adaptation finance, and a requirement for countries with weak climate targets to improve them over the next 12 months. Important voluntary side-deals were made to gradually stop using methane and coal, reverse deforestation and decarbonise the financial sector, while some countries showed leadership in pledging to end oil and gas production. </w:t>
      </w:r>
    </w:p>
    <w:p w:rsidR="005C702A" w:rsidRPr="00E456F5" w:rsidRDefault="005C702A" w:rsidP="005C702A">
      <w:pPr>
        <w:pStyle w:val="ox-45b0e27ac2-msonormal"/>
        <w:shd w:val="clear" w:color="auto" w:fill="FFFFFF"/>
        <w:spacing w:before="0" w:beforeAutospacing="0" w:after="150" w:afterAutospacing="0"/>
        <w:rPr>
          <w:rFonts w:ascii="Arial" w:hAnsi="Arial" w:cs="Arial"/>
          <w:color w:val="000000"/>
          <w:sz w:val="20"/>
          <w:szCs w:val="20"/>
        </w:rPr>
      </w:pPr>
      <w:r w:rsidRPr="00E456F5">
        <w:rPr>
          <w:rFonts w:ascii="Arial" w:hAnsi="Arial" w:cs="Arial"/>
          <w:color w:val="152431"/>
          <w:sz w:val="20"/>
          <w:szCs w:val="20"/>
        </w:rPr>
        <w:t>But the refusal to act at the scale and speed required means we are on course for a 2.4°C world. Such a temperature rise would mean hundreds of millions of people living today would face ruined livelihoods, displacement and loss of life.  </w:t>
      </w:r>
    </w:p>
    <w:p w:rsidR="005C702A" w:rsidRPr="00E456F5" w:rsidRDefault="005C702A" w:rsidP="005C702A">
      <w:pPr>
        <w:pStyle w:val="ox-45b0e27ac2-msonormal"/>
        <w:shd w:val="clear" w:color="auto" w:fill="FFFFFF"/>
        <w:spacing w:before="0" w:beforeAutospacing="0" w:after="150" w:afterAutospacing="0"/>
        <w:rPr>
          <w:rFonts w:ascii="Arial" w:hAnsi="Arial" w:cs="Arial"/>
          <w:color w:val="000000"/>
          <w:sz w:val="20"/>
          <w:szCs w:val="20"/>
        </w:rPr>
      </w:pPr>
      <w:r w:rsidRPr="00E456F5">
        <w:rPr>
          <w:rFonts w:ascii="Arial" w:hAnsi="Arial" w:cs="Arial"/>
          <w:color w:val="152431"/>
          <w:sz w:val="20"/>
          <w:szCs w:val="20"/>
        </w:rPr>
        <w:t>This represents a failure of leadership and a failure of diplomacy. World leaders must be held accountable for the climate disaster playing out on their watch.  </w:t>
      </w:r>
    </w:p>
    <w:p w:rsidR="005C702A" w:rsidRPr="00E456F5" w:rsidRDefault="005C702A" w:rsidP="005C702A">
      <w:pPr>
        <w:pStyle w:val="ox-45b0e27ac2-msonormal"/>
        <w:shd w:val="clear" w:color="auto" w:fill="FFFFFF"/>
        <w:spacing w:before="0" w:beforeAutospacing="0" w:after="150" w:afterAutospacing="0"/>
        <w:rPr>
          <w:rFonts w:ascii="Arial" w:hAnsi="Arial" w:cs="Arial"/>
          <w:color w:val="000000"/>
          <w:sz w:val="20"/>
          <w:szCs w:val="20"/>
        </w:rPr>
      </w:pPr>
      <w:r w:rsidRPr="00E456F5">
        <w:rPr>
          <w:rFonts w:ascii="Arial" w:hAnsi="Arial" w:cs="Arial"/>
          <w:color w:val="152431"/>
          <w:sz w:val="20"/>
          <w:szCs w:val="20"/>
        </w:rPr>
        <w:t>It is time to call out those who have obstructed the negotiations in Glasgow, and those who continue to downplay the climate emergency. This includes G20 countries that have not significantly increased their 2030 emission reduction targets, such as Australia, Brazil, China, Mexico and Russia, as well as those who insisted on watering down language on fossil fuels, including Saudi Arabia, India and others. </w:t>
      </w:r>
    </w:p>
    <w:p w:rsidR="005C702A" w:rsidRPr="00E456F5" w:rsidRDefault="005C702A" w:rsidP="005C702A">
      <w:pPr>
        <w:pStyle w:val="ox-45b0e27ac2-msonormal"/>
        <w:shd w:val="clear" w:color="auto" w:fill="FFFFFF"/>
        <w:spacing w:before="0" w:beforeAutospacing="0" w:after="150" w:afterAutospacing="0"/>
        <w:rPr>
          <w:rFonts w:ascii="Arial" w:hAnsi="Arial" w:cs="Arial"/>
          <w:color w:val="000000"/>
          <w:sz w:val="20"/>
          <w:szCs w:val="20"/>
        </w:rPr>
      </w:pPr>
      <w:r w:rsidRPr="00E456F5">
        <w:rPr>
          <w:rFonts w:ascii="Arial" w:hAnsi="Arial" w:cs="Arial"/>
          <w:color w:val="152431"/>
          <w:sz w:val="20"/>
          <w:szCs w:val="20"/>
        </w:rPr>
        <w:t>The United States and China, who delivered an encouraging joint statement on future co-operation, still have not shown the leadership required from the world’s two biggest carbon emitters. The European Union and US were lacking in high ambition at key points in the negotiations, notably on loss and damage. As the COP26 Presidency, the United Kingdom fell short on the leader-to-leader diplomacy needed to seal a better deal.  </w:t>
      </w:r>
    </w:p>
    <w:p w:rsidR="005C702A" w:rsidRPr="00E456F5" w:rsidRDefault="005C702A" w:rsidP="005C702A">
      <w:pPr>
        <w:pStyle w:val="ox-45b0e27ac2-msonormal"/>
        <w:shd w:val="clear" w:color="auto" w:fill="FFFFFF"/>
        <w:spacing w:before="0" w:beforeAutospacing="0" w:after="150" w:afterAutospacing="0"/>
        <w:rPr>
          <w:rFonts w:ascii="Arial" w:hAnsi="Arial" w:cs="Arial"/>
          <w:color w:val="000000"/>
          <w:sz w:val="20"/>
          <w:szCs w:val="20"/>
        </w:rPr>
      </w:pPr>
      <w:r w:rsidRPr="00E456F5">
        <w:rPr>
          <w:rFonts w:ascii="Arial" w:hAnsi="Arial" w:cs="Arial"/>
          <w:color w:val="152431"/>
          <w:sz w:val="20"/>
          <w:szCs w:val="20"/>
        </w:rPr>
        <w:t>A pathway to 1.5°C is still just within reach, but only if major emitters take more decisive action in the next few years. The Elders implore all world leaders to bring their influence to bear on those holding back more urgent progress, and lead humanity away from existential disaster. </w:t>
      </w:r>
    </w:p>
    <w:p w:rsidR="005C702A" w:rsidRPr="00E456F5" w:rsidRDefault="00364B1A" w:rsidP="005C702A">
      <w:pPr>
        <w:pStyle w:val="ox-45b0e27ac2-msonormal"/>
        <w:shd w:val="clear" w:color="auto" w:fill="FFFFFF"/>
        <w:spacing w:before="0" w:beforeAutospacing="0" w:after="150" w:afterAutospacing="0"/>
        <w:rPr>
          <w:rFonts w:ascii="Arial" w:hAnsi="Arial" w:cs="Arial"/>
          <w:color w:val="000000"/>
          <w:sz w:val="20"/>
          <w:szCs w:val="20"/>
        </w:rPr>
      </w:pPr>
      <w:hyperlink r:id="rId4" w:tgtFrame="_blank" w:history="1">
        <w:r w:rsidR="005C702A" w:rsidRPr="00E456F5">
          <w:rPr>
            <w:rStyle w:val="Hyperlink"/>
            <w:rFonts w:ascii="Arial" w:hAnsi="Arial" w:cs="Arial"/>
            <w:b/>
            <w:bCs/>
            <w:color w:val="01AD95"/>
            <w:sz w:val="20"/>
            <w:szCs w:val="20"/>
          </w:rPr>
          <w:t>Mary Robinson</w:t>
        </w:r>
      </w:hyperlink>
      <w:r w:rsidR="00B059B5">
        <w:rPr>
          <w:rFonts w:ascii="Arial" w:hAnsi="Arial" w:cs="Arial"/>
          <w:color w:val="152431"/>
          <w:sz w:val="20"/>
          <w:szCs w:val="20"/>
        </w:rPr>
        <w:t>, F</w:t>
      </w:r>
      <w:r w:rsidR="005C702A" w:rsidRPr="00E456F5">
        <w:rPr>
          <w:rFonts w:ascii="Arial" w:hAnsi="Arial" w:cs="Arial"/>
          <w:color w:val="152431"/>
          <w:sz w:val="20"/>
          <w:szCs w:val="20"/>
        </w:rPr>
        <w:t>ormer President of Ireland </w:t>
      </w:r>
      <w:r w:rsidR="00B059B5">
        <w:rPr>
          <w:rFonts w:ascii="Arial" w:hAnsi="Arial" w:cs="Arial"/>
          <w:color w:val="152431"/>
          <w:sz w:val="20"/>
          <w:szCs w:val="20"/>
        </w:rPr>
        <w:t xml:space="preserve">and Chair of the Elders </w:t>
      </w:r>
      <w:r w:rsidR="005C702A" w:rsidRPr="00E456F5">
        <w:rPr>
          <w:rFonts w:ascii="Arial" w:hAnsi="Arial" w:cs="Arial"/>
          <w:color w:val="152431"/>
          <w:sz w:val="20"/>
          <w:szCs w:val="20"/>
        </w:rPr>
        <w:t>said:</w:t>
      </w:r>
    </w:p>
    <w:p w:rsidR="005C702A" w:rsidRPr="00E456F5" w:rsidRDefault="005C702A" w:rsidP="005C702A">
      <w:pPr>
        <w:pStyle w:val="ox-45b0e27ac2-msonormal"/>
        <w:shd w:val="clear" w:color="auto" w:fill="FFFFFF"/>
        <w:spacing w:before="0" w:beforeAutospacing="0" w:after="150" w:afterAutospacing="0"/>
        <w:rPr>
          <w:rFonts w:ascii="Arial" w:hAnsi="Arial" w:cs="Arial"/>
          <w:color w:val="000000"/>
          <w:sz w:val="20"/>
          <w:szCs w:val="20"/>
        </w:rPr>
      </w:pPr>
      <w:r w:rsidRPr="00E456F5">
        <w:rPr>
          <w:rFonts w:ascii="Arial" w:hAnsi="Arial" w:cs="Arial"/>
          <w:i/>
          <w:iCs/>
          <w:color w:val="152431"/>
          <w:sz w:val="20"/>
          <w:szCs w:val="20"/>
        </w:rPr>
        <w:t>"COP26 has made some progress, but nowhere near enough to avoid climate disaster. While millions around the world are already in crisis, not enough leaders were in crisis mode. People will see this as a historically shameful dereliction of duty.  </w:t>
      </w:r>
    </w:p>
    <w:p w:rsidR="005C702A" w:rsidRDefault="005C702A" w:rsidP="005C702A">
      <w:pPr>
        <w:pStyle w:val="ox-45b0e27ac2-msonormal"/>
        <w:shd w:val="clear" w:color="auto" w:fill="FFFFFF"/>
        <w:spacing w:before="0" w:beforeAutospacing="0" w:after="150" w:afterAutospacing="0"/>
        <w:rPr>
          <w:rFonts w:ascii="Arial" w:hAnsi="Arial" w:cs="Arial"/>
          <w:i/>
          <w:iCs/>
          <w:color w:val="152431"/>
          <w:sz w:val="20"/>
          <w:szCs w:val="20"/>
        </w:rPr>
      </w:pPr>
      <w:r w:rsidRPr="00E456F5">
        <w:rPr>
          <w:rFonts w:ascii="Arial" w:hAnsi="Arial" w:cs="Arial"/>
          <w:i/>
          <w:iCs/>
          <w:color w:val="152431"/>
          <w:sz w:val="20"/>
          <w:szCs w:val="20"/>
        </w:rPr>
        <w:t>"Leaders have extended by a year this window of opportunity to avert the worst of the climate crisis. The world urgently needs them to step up more decisively next year."</w:t>
      </w:r>
    </w:p>
    <w:p w:rsidR="00B059B5" w:rsidRDefault="00B059B5" w:rsidP="005C702A">
      <w:pPr>
        <w:pStyle w:val="ox-45b0e27ac2-msonormal"/>
        <w:shd w:val="clear" w:color="auto" w:fill="FFFFFF"/>
        <w:spacing w:before="0" w:beforeAutospacing="0" w:after="150" w:afterAutospacing="0"/>
        <w:rPr>
          <w:rFonts w:ascii="Arial" w:hAnsi="Arial" w:cs="Arial"/>
          <w:i/>
          <w:iCs/>
          <w:color w:val="152431"/>
          <w:sz w:val="20"/>
          <w:szCs w:val="20"/>
        </w:rPr>
      </w:pPr>
    </w:p>
    <w:p w:rsidR="00B059B5" w:rsidRPr="00E456F5" w:rsidRDefault="00B059B5" w:rsidP="005C702A">
      <w:pPr>
        <w:pStyle w:val="ox-45b0e27ac2-msonormal"/>
        <w:shd w:val="clear" w:color="auto" w:fill="FFFFFF"/>
        <w:spacing w:before="0" w:beforeAutospacing="0" w:after="150" w:afterAutospacing="0"/>
        <w:rPr>
          <w:rFonts w:ascii="Arial" w:hAnsi="Arial" w:cs="Arial"/>
          <w:color w:val="000000"/>
          <w:sz w:val="20"/>
          <w:szCs w:val="20"/>
        </w:rPr>
      </w:pPr>
      <w:r>
        <w:rPr>
          <w:rFonts w:ascii="Arial" w:hAnsi="Arial" w:cs="Arial"/>
          <w:i/>
          <w:iCs/>
          <w:color w:val="152431"/>
          <w:sz w:val="20"/>
          <w:szCs w:val="20"/>
        </w:rPr>
        <w:t>Approx. 5 mins.</w:t>
      </w:r>
    </w:p>
    <w:p w:rsidR="005C702A" w:rsidRPr="00E456F5" w:rsidRDefault="005C702A" w:rsidP="005C702A">
      <w:pPr>
        <w:pStyle w:val="ox-45b0e27ac2-msonormal"/>
        <w:shd w:val="clear" w:color="auto" w:fill="FFFFFF"/>
        <w:spacing w:before="0" w:beforeAutospacing="0" w:after="150" w:afterAutospacing="0"/>
        <w:rPr>
          <w:rFonts w:ascii="Arial" w:hAnsi="Arial" w:cs="Arial"/>
          <w:color w:val="000000"/>
          <w:sz w:val="20"/>
          <w:szCs w:val="20"/>
        </w:rPr>
      </w:pPr>
    </w:p>
    <w:p w:rsidR="005C702A" w:rsidRPr="00E456F5" w:rsidRDefault="005C702A" w:rsidP="005C702A">
      <w:pPr>
        <w:pStyle w:val="ox-45b0e27ac2-msonormal"/>
        <w:shd w:val="clear" w:color="auto" w:fill="FFFFFF"/>
        <w:spacing w:before="0" w:beforeAutospacing="0" w:after="150" w:afterAutospacing="0"/>
        <w:rPr>
          <w:rFonts w:ascii="Arial" w:hAnsi="Arial" w:cs="Arial"/>
          <w:color w:val="000000"/>
          <w:sz w:val="20"/>
          <w:szCs w:val="20"/>
        </w:rPr>
      </w:pPr>
    </w:p>
    <w:p w:rsidR="002C3753" w:rsidRDefault="002C3753"/>
    <w:sectPr w:rsidR="002C3753" w:rsidSect="00364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7620"/>
    <w:rsid w:val="002C3753"/>
    <w:rsid w:val="00364B1A"/>
    <w:rsid w:val="005C702A"/>
    <w:rsid w:val="00817620"/>
    <w:rsid w:val="00B059B5"/>
    <w:rsid w:val="00E45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B1A"/>
  </w:style>
  <w:style w:type="paragraph" w:styleId="Heading1">
    <w:name w:val="heading 1"/>
    <w:basedOn w:val="Normal"/>
    <w:link w:val="Heading1Char"/>
    <w:uiPriority w:val="9"/>
    <w:qFormat/>
    <w:rsid w:val="005C70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45b0e27ac2-msonormal">
    <w:name w:val="ox-45b0e27ac2-msonormal"/>
    <w:basedOn w:val="Normal"/>
    <w:rsid w:val="005C70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C702A"/>
    <w:rPr>
      <w:color w:val="0000FF"/>
      <w:u w:val="single"/>
    </w:rPr>
  </w:style>
  <w:style w:type="character" w:customStyle="1" w:styleId="Heading1Char">
    <w:name w:val="Heading 1 Char"/>
    <w:basedOn w:val="DefaultParagraphFont"/>
    <w:link w:val="Heading1"/>
    <w:uiPriority w:val="9"/>
    <w:rsid w:val="005C702A"/>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5C702A"/>
    <w:rPr>
      <w:b/>
      <w:bCs/>
    </w:rPr>
  </w:style>
  <w:style w:type="paragraph" w:styleId="NormalWeb">
    <w:name w:val="Normal (Web)"/>
    <w:basedOn w:val="Normal"/>
    <w:uiPriority w:val="99"/>
    <w:semiHidden/>
    <w:unhideWhenUsed/>
    <w:rsid w:val="00E456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456F5"/>
    <w:pPr>
      <w:spacing w:after="0" w:line="240" w:lineRule="auto"/>
    </w:pPr>
  </w:style>
</w:styles>
</file>

<file path=word/webSettings.xml><?xml version="1.0" encoding="utf-8"?>
<w:webSettings xmlns:r="http://schemas.openxmlformats.org/officeDocument/2006/relationships" xmlns:w="http://schemas.openxmlformats.org/wordprocessingml/2006/main">
  <w:divs>
    <w:div w:id="469859414">
      <w:bodyDiv w:val="1"/>
      <w:marLeft w:val="0"/>
      <w:marRight w:val="0"/>
      <w:marTop w:val="0"/>
      <w:marBottom w:val="0"/>
      <w:divBdr>
        <w:top w:val="none" w:sz="0" w:space="0" w:color="auto"/>
        <w:left w:val="none" w:sz="0" w:space="0" w:color="auto"/>
        <w:bottom w:val="none" w:sz="0" w:space="0" w:color="auto"/>
        <w:right w:val="none" w:sz="0" w:space="0" w:color="auto"/>
      </w:divBdr>
    </w:div>
    <w:div w:id="1443380984">
      <w:bodyDiv w:val="1"/>
      <w:marLeft w:val="0"/>
      <w:marRight w:val="0"/>
      <w:marTop w:val="0"/>
      <w:marBottom w:val="0"/>
      <w:divBdr>
        <w:top w:val="none" w:sz="0" w:space="0" w:color="auto"/>
        <w:left w:val="none" w:sz="0" w:space="0" w:color="auto"/>
        <w:bottom w:val="none" w:sz="0" w:space="0" w:color="auto"/>
        <w:right w:val="none" w:sz="0" w:space="0" w:color="auto"/>
      </w:divBdr>
    </w:div>
    <w:div w:id="165845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elders.org/profile/mary-robin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Beaumont</dc:creator>
  <cp:lastModifiedBy>user</cp:lastModifiedBy>
  <cp:revision>2</cp:revision>
  <dcterms:created xsi:type="dcterms:W3CDTF">2021-12-05T14:33:00Z</dcterms:created>
  <dcterms:modified xsi:type="dcterms:W3CDTF">2021-12-05T14:33:00Z</dcterms:modified>
</cp:coreProperties>
</file>