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A62F" w14:textId="77777777" w:rsidR="004D7659" w:rsidRPr="003D511F" w:rsidRDefault="00DF5098" w:rsidP="004D76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511F">
        <w:rPr>
          <w:rFonts w:ascii="Tahoma" w:hAnsi="Tahoma" w:cs="Tahoma"/>
          <w:sz w:val="24"/>
          <w:szCs w:val="24"/>
        </w:rPr>
        <w:t>Saved as</w:t>
      </w:r>
      <w:r w:rsidR="00DD2085" w:rsidRPr="003D511F">
        <w:rPr>
          <w:rFonts w:ascii="Tahoma" w:hAnsi="Tahoma" w:cs="Tahoma"/>
          <w:sz w:val="24"/>
          <w:szCs w:val="24"/>
        </w:rPr>
        <w:t xml:space="preserve"> C drive, </w:t>
      </w:r>
      <w:proofErr w:type="spellStart"/>
      <w:r w:rsidR="00294BBB" w:rsidRPr="003D511F">
        <w:rPr>
          <w:rFonts w:ascii="Tahoma" w:hAnsi="Tahoma" w:cs="Tahoma"/>
          <w:sz w:val="24"/>
          <w:szCs w:val="24"/>
        </w:rPr>
        <w:t>UserData</w:t>
      </w:r>
      <w:proofErr w:type="spellEnd"/>
      <w:r w:rsidR="00294BBB" w:rsidRPr="003D511F">
        <w:rPr>
          <w:rFonts w:ascii="Tahoma" w:hAnsi="Tahoma" w:cs="Tahoma"/>
          <w:sz w:val="24"/>
          <w:szCs w:val="24"/>
        </w:rPr>
        <w:t xml:space="preserve">, </w:t>
      </w:r>
      <w:r w:rsidR="00B32C3B" w:rsidRPr="003D511F">
        <w:rPr>
          <w:rFonts w:ascii="Tahoma" w:hAnsi="Tahoma" w:cs="Tahoma"/>
          <w:sz w:val="24"/>
          <w:szCs w:val="24"/>
        </w:rPr>
        <w:t>WINWORD</w:t>
      </w:r>
      <w:r w:rsidRPr="003D511F">
        <w:rPr>
          <w:rFonts w:ascii="Tahoma" w:hAnsi="Tahoma" w:cs="Tahoma"/>
          <w:sz w:val="24"/>
          <w:szCs w:val="24"/>
        </w:rPr>
        <w:t>:</w:t>
      </w:r>
      <w:r w:rsidR="00DD2085" w:rsidRPr="003D511F">
        <w:rPr>
          <w:rFonts w:ascii="Tahoma" w:hAnsi="Tahoma" w:cs="Tahoma"/>
          <w:sz w:val="24"/>
          <w:szCs w:val="24"/>
        </w:rPr>
        <w:t xml:space="preserve"> </w:t>
      </w:r>
    </w:p>
    <w:p w14:paraId="0EAF3038" w14:textId="77777777" w:rsidR="00463E2D" w:rsidRPr="003D511F" w:rsidRDefault="00463E2D" w:rsidP="004D76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511F">
        <w:rPr>
          <w:rFonts w:ascii="Tahoma" w:hAnsi="Tahoma" w:cs="Tahoma"/>
          <w:sz w:val="24"/>
          <w:szCs w:val="24"/>
        </w:rPr>
        <w:t>SI</w:t>
      </w:r>
      <w:r w:rsidR="00302F76" w:rsidRPr="003D511F">
        <w:rPr>
          <w:rFonts w:ascii="Tahoma" w:hAnsi="Tahoma" w:cs="Tahoma"/>
          <w:sz w:val="24"/>
          <w:szCs w:val="24"/>
        </w:rPr>
        <w:t>LCR</w:t>
      </w:r>
      <w:r w:rsidR="007B3DC5" w:rsidRPr="003D511F">
        <w:rPr>
          <w:rFonts w:ascii="Tahoma" w:hAnsi="Tahoma" w:cs="Tahoma"/>
          <w:sz w:val="24"/>
          <w:szCs w:val="24"/>
        </w:rPr>
        <w:t xml:space="preserve"> Human Rights 2022</w:t>
      </w:r>
      <w:r w:rsidR="004D7659" w:rsidRPr="003D511F">
        <w:rPr>
          <w:rFonts w:ascii="Tahoma" w:hAnsi="Tahoma" w:cs="Tahoma"/>
          <w:sz w:val="24"/>
          <w:szCs w:val="24"/>
        </w:rPr>
        <w:t xml:space="preserve"> Mk </w:t>
      </w:r>
      <w:r w:rsidR="00144628">
        <w:rPr>
          <w:rFonts w:ascii="Tahoma" w:hAnsi="Tahoma" w:cs="Tahoma"/>
          <w:sz w:val="24"/>
          <w:szCs w:val="24"/>
        </w:rPr>
        <w:t>3</w:t>
      </w:r>
      <w:r w:rsidR="007B3DC5" w:rsidRPr="003D511F">
        <w:rPr>
          <w:rFonts w:ascii="Tahoma" w:hAnsi="Tahoma" w:cs="Tahoma"/>
          <w:sz w:val="24"/>
          <w:szCs w:val="24"/>
        </w:rPr>
        <w:t xml:space="preserve"> </w:t>
      </w:r>
      <w:r w:rsidR="004D7659" w:rsidRPr="003D511F">
        <w:rPr>
          <w:rFonts w:ascii="Tahoma" w:hAnsi="Tahoma" w:cs="Tahoma"/>
          <w:sz w:val="24"/>
          <w:szCs w:val="24"/>
        </w:rPr>
        <w:t xml:space="preserve">website </w:t>
      </w:r>
      <w:r w:rsidR="007B3DC5" w:rsidRPr="003D511F">
        <w:rPr>
          <w:rFonts w:ascii="Tahoma" w:hAnsi="Tahoma" w:cs="Tahoma"/>
          <w:sz w:val="24"/>
          <w:szCs w:val="24"/>
        </w:rPr>
        <w:t xml:space="preserve">story © </w:t>
      </w:r>
      <w:r w:rsidR="004D7659" w:rsidRPr="003D511F">
        <w:rPr>
          <w:rFonts w:ascii="Tahoma" w:hAnsi="Tahoma" w:cs="Tahoma"/>
          <w:sz w:val="24"/>
          <w:szCs w:val="24"/>
        </w:rPr>
        <w:t xml:space="preserve">V. </w:t>
      </w:r>
      <w:r w:rsidR="007B3DC5" w:rsidRPr="003D511F">
        <w:rPr>
          <w:rFonts w:ascii="Tahoma" w:hAnsi="Tahoma" w:cs="Tahoma"/>
          <w:sz w:val="24"/>
          <w:szCs w:val="24"/>
        </w:rPr>
        <w:t>Irene Cockroft.docx</w:t>
      </w:r>
      <w:r w:rsidR="00302F76" w:rsidRPr="003D511F">
        <w:rPr>
          <w:rFonts w:ascii="Tahoma" w:hAnsi="Tahoma" w:cs="Tahoma"/>
          <w:sz w:val="24"/>
          <w:szCs w:val="24"/>
        </w:rPr>
        <w:t xml:space="preserve"> </w:t>
      </w:r>
      <w:r w:rsidR="00FF438D" w:rsidRPr="003D511F">
        <w:rPr>
          <w:rFonts w:ascii="Tahoma" w:hAnsi="Tahoma" w:cs="Tahoma"/>
          <w:sz w:val="24"/>
          <w:szCs w:val="24"/>
        </w:rPr>
        <w:t>Microsoft Word</w:t>
      </w:r>
    </w:p>
    <w:p w14:paraId="71D99155" w14:textId="77777777" w:rsidR="004D7659" w:rsidRPr="003D511F" w:rsidRDefault="004D7659" w:rsidP="004D765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A96489" w14:textId="77777777" w:rsidR="00081C41" w:rsidRPr="003D511F" w:rsidRDefault="00ED1FEE" w:rsidP="004D76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10 December 2022, Soroptimist International </w:t>
      </w:r>
      <w:r w:rsidR="006A670B">
        <w:rPr>
          <w:rFonts w:ascii="Tahoma" w:hAnsi="Tahoma" w:cs="Tahoma"/>
          <w:sz w:val="24"/>
          <w:szCs w:val="24"/>
        </w:rPr>
        <w:t xml:space="preserve">London Chilterns Region </w:t>
      </w:r>
      <w:r>
        <w:rPr>
          <w:rFonts w:ascii="Tahoma" w:hAnsi="Tahoma" w:cs="Tahoma"/>
          <w:sz w:val="24"/>
          <w:szCs w:val="24"/>
        </w:rPr>
        <w:t xml:space="preserve">celebrated Human Rights Day with a zoom speaker event.  </w:t>
      </w:r>
      <w:r w:rsidR="000725A9" w:rsidRPr="003D511F">
        <w:rPr>
          <w:rFonts w:ascii="Tahoma" w:hAnsi="Tahoma" w:cs="Tahoma"/>
          <w:sz w:val="24"/>
          <w:szCs w:val="24"/>
        </w:rPr>
        <w:t>Chris Green</w:t>
      </w:r>
      <w:r>
        <w:rPr>
          <w:rFonts w:ascii="Tahoma" w:hAnsi="Tahoma" w:cs="Tahoma"/>
          <w:sz w:val="24"/>
          <w:szCs w:val="24"/>
        </w:rPr>
        <w:t>,</w:t>
      </w:r>
      <w:r w:rsidR="000725A9" w:rsidRPr="003D511F">
        <w:rPr>
          <w:rFonts w:ascii="Tahoma" w:hAnsi="Tahoma" w:cs="Tahoma"/>
          <w:sz w:val="24"/>
          <w:szCs w:val="24"/>
        </w:rPr>
        <w:t xml:space="preserve"> OBE</w:t>
      </w:r>
      <w:r w:rsidR="00A451FB" w:rsidRPr="003D511F">
        <w:rPr>
          <w:rFonts w:ascii="Tahoma" w:hAnsi="Tahoma" w:cs="Tahoma"/>
          <w:sz w:val="24"/>
          <w:szCs w:val="24"/>
        </w:rPr>
        <w:t xml:space="preserve"> </w:t>
      </w:r>
      <w:r w:rsidR="004A674F" w:rsidRPr="003D511F">
        <w:rPr>
          <w:rFonts w:ascii="Tahoma" w:hAnsi="Tahoma" w:cs="Tahoma"/>
          <w:sz w:val="24"/>
          <w:szCs w:val="24"/>
        </w:rPr>
        <w:t xml:space="preserve">for services to </w:t>
      </w:r>
      <w:r w:rsidR="00A451FB" w:rsidRPr="003D511F">
        <w:rPr>
          <w:rFonts w:ascii="Tahoma" w:hAnsi="Tahoma" w:cs="Tahoma"/>
          <w:sz w:val="24"/>
          <w:szCs w:val="24"/>
        </w:rPr>
        <w:t>Equality</w:t>
      </w:r>
      <w:r w:rsidR="00463E2D" w:rsidRPr="003D511F">
        <w:rPr>
          <w:rFonts w:ascii="Tahoma" w:hAnsi="Tahoma" w:cs="Tahoma"/>
          <w:sz w:val="24"/>
          <w:szCs w:val="24"/>
        </w:rPr>
        <w:t>, Founder of White Ribbon</w:t>
      </w:r>
      <w:r w:rsidR="00DB62E4" w:rsidRPr="003D511F">
        <w:rPr>
          <w:rFonts w:ascii="Tahoma" w:hAnsi="Tahoma" w:cs="Tahoma"/>
          <w:sz w:val="24"/>
          <w:szCs w:val="24"/>
        </w:rPr>
        <w:t xml:space="preserve"> </w:t>
      </w:r>
      <w:r w:rsidR="00463E2D" w:rsidRPr="003D511F">
        <w:rPr>
          <w:rFonts w:ascii="Tahoma" w:hAnsi="Tahoma" w:cs="Tahoma"/>
          <w:sz w:val="24"/>
          <w:szCs w:val="24"/>
        </w:rPr>
        <w:t xml:space="preserve">UK, </w:t>
      </w:r>
      <w:r w:rsidR="00DB62E4" w:rsidRPr="003D511F">
        <w:rPr>
          <w:rFonts w:ascii="Tahoma" w:hAnsi="Tahoma" w:cs="Tahoma"/>
          <w:sz w:val="24"/>
          <w:szCs w:val="24"/>
        </w:rPr>
        <w:t xml:space="preserve">and </w:t>
      </w:r>
      <w:r w:rsidR="00463E2D" w:rsidRPr="003D511F">
        <w:rPr>
          <w:rFonts w:ascii="Tahoma" w:hAnsi="Tahoma" w:cs="Tahoma"/>
          <w:sz w:val="24"/>
          <w:szCs w:val="24"/>
        </w:rPr>
        <w:t>Co-founder of Male Allies Challenging Sexism</w:t>
      </w:r>
      <w:r w:rsidR="001658B8" w:rsidRPr="003D511F">
        <w:rPr>
          <w:rFonts w:ascii="Tahoma" w:hAnsi="Tahoma" w:cs="Tahoma"/>
          <w:sz w:val="24"/>
          <w:szCs w:val="24"/>
        </w:rPr>
        <w:t xml:space="preserve"> (MACS)</w:t>
      </w:r>
      <w:r w:rsidR="00463E2D" w:rsidRPr="003D511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gave an </w:t>
      </w:r>
      <w:r w:rsidR="00DA6BF9" w:rsidRPr="003D511F">
        <w:rPr>
          <w:rFonts w:ascii="Tahoma" w:hAnsi="Tahoma" w:cs="Tahoma"/>
          <w:sz w:val="24"/>
          <w:szCs w:val="24"/>
        </w:rPr>
        <w:t xml:space="preserve">inspirational </w:t>
      </w:r>
      <w:r w:rsidR="00AC413E" w:rsidRPr="003D511F">
        <w:rPr>
          <w:rFonts w:ascii="Tahoma" w:hAnsi="Tahoma" w:cs="Tahoma"/>
          <w:sz w:val="24"/>
          <w:szCs w:val="24"/>
        </w:rPr>
        <w:t xml:space="preserve">talk </w:t>
      </w:r>
      <w:r>
        <w:rPr>
          <w:rFonts w:ascii="Tahoma" w:hAnsi="Tahoma" w:cs="Tahoma"/>
          <w:sz w:val="24"/>
          <w:szCs w:val="24"/>
        </w:rPr>
        <w:t xml:space="preserve">that reminded </w:t>
      </w:r>
      <w:proofErr w:type="gramStart"/>
      <w:r w:rsidR="006A670B">
        <w:rPr>
          <w:rFonts w:ascii="Tahoma" w:hAnsi="Tahoma" w:cs="Tahoma"/>
          <w:sz w:val="24"/>
          <w:szCs w:val="24"/>
        </w:rPr>
        <w:t>Regional</w:t>
      </w:r>
      <w:proofErr w:type="gramEnd"/>
      <w:r>
        <w:rPr>
          <w:rFonts w:ascii="Tahoma" w:hAnsi="Tahoma" w:cs="Tahoma"/>
          <w:sz w:val="24"/>
          <w:szCs w:val="24"/>
        </w:rPr>
        <w:t xml:space="preserve"> member Irene </w:t>
      </w:r>
      <w:proofErr w:type="spellStart"/>
      <w:r>
        <w:rPr>
          <w:rFonts w:ascii="Tahoma" w:hAnsi="Tahoma" w:cs="Tahoma"/>
          <w:sz w:val="24"/>
          <w:szCs w:val="24"/>
        </w:rPr>
        <w:t>Cockroft</w:t>
      </w:r>
      <w:proofErr w:type="spellEnd"/>
      <w:r>
        <w:rPr>
          <w:rFonts w:ascii="Tahoma" w:hAnsi="Tahoma" w:cs="Tahoma"/>
          <w:sz w:val="24"/>
          <w:szCs w:val="24"/>
        </w:rPr>
        <w:t xml:space="preserve"> of:</w:t>
      </w:r>
    </w:p>
    <w:p w14:paraId="7782C2F1" w14:textId="77777777" w:rsidR="00A451FB" w:rsidRDefault="00A451FB" w:rsidP="004D765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7D9C52" w14:textId="77777777" w:rsidR="00712383" w:rsidRPr="0039740A" w:rsidRDefault="00ED1FEE" w:rsidP="0071238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My</w:t>
      </w:r>
      <w:r w:rsidR="00C8519A" w:rsidRPr="0039740A">
        <w:rPr>
          <w:rFonts w:ascii="Tahoma" w:hAnsi="Tahoma" w:cs="Tahoma"/>
          <w:b/>
          <w:sz w:val="24"/>
          <w:szCs w:val="24"/>
        </w:rPr>
        <w:t xml:space="preserve"> </w:t>
      </w:r>
      <w:r w:rsidR="00712383">
        <w:rPr>
          <w:rFonts w:ascii="Tahoma" w:hAnsi="Tahoma" w:cs="Tahoma"/>
          <w:b/>
          <w:sz w:val="24"/>
          <w:szCs w:val="24"/>
        </w:rPr>
        <w:t xml:space="preserve">first encounter with the </w:t>
      </w:r>
      <w:r w:rsidR="00C8519A" w:rsidRPr="0039740A">
        <w:rPr>
          <w:rFonts w:ascii="Tahoma" w:hAnsi="Tahoma" w:cs="Tahoma"/>
          <w:b/>
          <w:sz w:val="24"/>
          <w:szCs w:val="24"/>
        </w:rPr>
        <w:t>White Ribbon</w:t>
      </w:r>
      <w:r w:rsidR="00712383">
        <w:rPr>
          <w:rFonts w:ascii="Tahoma" w:hAnsi="Tahoma" w:cs="Tahoma"/>
          <w:b/>
          <w:sz w:val="24"/>
          <w:szCs w:val="24"/>
        </w:rPr>
        <w:t xml:space="preserve"> campaign; engendering </w:t>
      </w:r>
      <w:r w:rsidR="003D511F">
        <w:rPr>
          <w:rFonts w:ascii="Tahoma" w:hAnsi="Tahoma" w:cs="Tahoma"/>
          <w:b/>
          <w:sz w:val="24"/>
          <w:szCs w:val="24"/>
        </w:rPr>
        <w:t>Tr</w:t>
      </w:r>
      <w:r w:rsidR="00712383">
        <w:rPr>
          <w:rFonts w:ascii="Tahoma" w:hAnsi="Tahoma" w:cs="Tahoma"/>
          <w:b/>
          <w:sz w:val="24"/>
          <w:szCs w:val="24"/>
        </w:rPr>
        <w:t>ust</w:t>
      </w:r>
    </w:p>
    <w:p w14:paraId="63E2F0E5" w14:textId="77777777" w:rsidR="009116FB" w:rsidRPr="0039740A" w:rsidRDefault="00DB62E4" w:rsidP="00D361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Pr="0039740A">
        <w:rPr>
          <w:rFonts w:ascii="Tahoma" w:hAnsi="Tahoma" w:cs="Tahoma"/>
          <w:sz w:val="24"/>
          <w:szCs w:val="24"/>
        </w:rPr>
        <w:tab/>
      </w:r>
      <w:r w:rsidR="008C244D" w:rsidRPr="0039740A">
        <w:rPr>
          <w:rFonts w:ascii="Tahoma" w:hAnsi="Tahoma" w:cs="Tahoma"/>
          <w:sz w:val="24"/>
          <w:szCs w:val="24"/>
        </w:rPr>
        <w:tab/>
      </w:r>
      <w:r w:rsidR="008C244D" w:rsidRPr="0039740A">
        <w:rPr>
          <w:rFonts w:ascii="Tahoma" w:hAnsi="Tahoma" w:cs="Tahoma"/>
          <w:sz w:val="24"/>
          <w:szCs w:val="24"/>
        </w:rPr>
        <w:tab/>
      </w:r>
      <w:r w:rsidR="008C244D" w:rsidRPr="0039740A">
        <w:rPr>
          <w:rFonts w:ascii="Tahoma" w:hAnsi="Tahoma" w:cs="Tahoma"/>
          <w:sz w:val="24"/>
          <w:szCs w:val="24"/>
        </w:rPr>
        <w:tab/>
      </w:r>
    </w:p>
    <w:p w14:paraId="14406BD1" w14:textId="77777777" w:rsidR="00246943" w:rsidRDefault="00707ECC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740A">
        <w:rPr>
          <w:rFonts w:ascii="Tahoma" w:hAnsi="Tahoma" w:cs="Tahoma"/>
          <w:sz w:val="24"/>
          <w:szCs w:val="24"/>
        </w:rPr>
        <w:t>   </w:t>
      </w:r>
      <w:r w:rsidR="00C8519A" w:rsidRPr="0039740A">
        <w:rPr>
          <w:rFonts w:ascii="Tahoma" w:hAnsi="Tahoma" w:cs="Tahoma"/>
          <w:sz w:val="24"/>
          <w:szCs w:val="24"/>
        </w:rPr>
        <w:tab/>
      </w:r>
      <w:r w:rsidR="00840FD3" w:rsidRPr="003D511F">
        <w:rPr>
          <w:rFonts w:ascii="Tahoma" w:hAnsi="Tahoma" w:cs="Tahoma"/>
          <w:sz w:val="24"/>
          <w:szCs w:val="24"/>
        </w:rPr>
        <w:t>One cold November</w:t>
      </w:r>
      <w:r w:rsidR="00396775" w:rsidRPr="003D511F">
        <w:rPr>
          <w:rFonts w:ascii="Tahoma" w:hAnsi="Tahoma" w:cs="Tahoma"/>
          <w:sz w:val="24"/>
          <w:szCs w:val="24"/>
        </w:rPr>
        <w:t xml:space="preserve"> night</w:t>
      </w:r>
      <w:r w:rsidRPr="003D511F">
        <w:rPr>
          <w:rFonts w:ascii="Tahoma" w:hAnsi="Tahoma" w:cs="Tahoma"/>
          <w:sz w:val="24"/>
          <w:szCs w:val="24"/>
        </w:rPr>
        <w:t xml:space="preserve"> </w:t>
      </w:r>
      <w:r w:rsidR="00F8061C" w:rsidRPr="003D511F">
        <w:rPr>
          <w:rFonts w:ascii="Tahoma" w:hAnsi="Tahoma" w:cs="Tahoma"/>
          <w:sz w:val="24"/>
          <w:szCs w:val="24"/>
        </w:rPr>
        <w:t>in</w:t>
      </w:r>
      <w:r w:rsidR="00396775" w:rsidRPr="003D511F">
        <w:rPr>
          <w:rFonts w:ascii="Tahoma" w:hAnsi="Tahoma" w:cs="Tahoma"/>
          <w:sz w:val="24"/>
          <w:szCs w:val="24"/>
        </w:rPr>
        <w:t xml:space="preserve"> </w:t>
      </w:r>
      <w:r w:rsidR="001658B8" w:rsidRPr="003D511F">
        <w:rPr>
          <w:rFonts w:ascii="Tahoma" w:hAnsi="Tahoma" w:cs="Tahoma"/>
          <w:sz w:val="24"/>
          <w:szCs w:val="24"/>
        </w:rPr>
        <w:t>200</w:t>
      </w:r>
      <w:r w:rsidR="00F8061C" w:rsidRPr="003D511F">
        <w:rPr>
          <w:rFonts w:ascii="Tahoma" w:hAnsi="Tahoma" w:cs="Tahoma"/>
          <w:sz w:val="24"/>
          <w:szCs w:val="24"/>
        </w:rPr>
        <w:t>7</w:t>
      </w:r>
      <w:r w:rsidRPr="003D511F">
        <w:rPr>
          <w:rFonts w:ascii="Tahoma" w:hAnsi="Tahoma" w:cs="Tahoma"/>
          <w:sz w:val="24"/>
          <w:szCs w:val="24"/>
        </w:rPr>
        <w:t>,</w:t>
      </w:r>
      <w:r w:rsidR="00840FD3" w:rsidRPr="003D511F">
        <w:rPr>
          <w:rFonts w:ascii="Tahoma" w:hAnsi="Tahoma" w:cs="Tahoma"/>
          <w:sz w:val="24"/>
          <w:szCs w:val="24"/>
        </w:rPr>
        <w:t xml:space="preserve"> I </w:t>
      </w:r>
      <w:r w:rsidR="00C77962" w:rsidRPr="003D511F">
        <w:rPr>
          <w:rFonts w:ascii="Tahoma" w:hAnsi="Tahoma" w:cs="Tahoma"/>
          <w:sz w:val="24"/>
          <w:szCs w:val="24"/>
        </w:rPr>
        <w:t>set off</w:t>
      </w:r>
      <w:r w:rsidR="00396775" w:rsidRPr="003D511F">
        <w:rPr>
          <w:rFonts w:ascii="Tahoma" w:hAnsi="Tahoma" w:cs="Tahoma"/>
          <w:sz w:val="24"/>
          <w:szCs w:val="24"/>
        </w:rPr>
        <w:t xml:space="preserve"> as usual</w:t>
      </w:r>
      <w:r w:rsidR="00C77962" w:rsidRPr="003D511F">
        <w:rPr>
          <w:rFonts w:ascii="Tahoma" w:hAnsi="Tahoma" w:cs="Tahoma"/>
          <w:sz w:val="24"/>
          <w:szCs w:val="24"/>
        </w:rPr>
        <w:t xml:space="preserve"> </w:t>
      </w:r>
      <w:r w:rsidR="00840FD3" w:rsidRPr="003D511F">
        <w:rPr>
          <w:rFonts w:ascii="Tahoma" w:hAnsi="Tahoma" w:cs="Tahoma"/>
          <w:sz w:val="24"/>
          <w:szCs w:val="24"/>
        </w:rPr>
        <w:t>to join</w:t>
      </w:r>
      <w:r w:rsidR="00396775" w:rsidRPr="003D511F">
        <w:rPr>
          <w:rFonts w:ascii="Tahoma" w:hAnsi="Tahoma" w:cs="Tahoma"/>
          <w:sz w:val="24"/>
          <w:szCs w:val="24"/>
        </w:rPr>
        <w:t xml:space="preserve"> the</w:t>
      </w:r>
      <w:r w:rsidR="006E0C7E" w:rsidRPr="003D511F">
        <w:rPr>
          <w:rFonts w:ascii="Tahoma" w:hAnsi="Tahoma" w:cs="Tahoma"/>
          <w:sz w:val="24"/>
          <w:szCs w:val="24"/>
        </w:rPr>
        <w:t xml:space="preserve"> annual </w:t>
      </w:r>
      <w:r w:rsidR="00840FD3" w:rsidRPr="003D511F">
        <w:rPr>
          <w:rFonts w:ascii="Tahoma" w:hAnsi="Tahoma" w:cs="Tahoma"/>
          <w:i/>
          <w:iCs/>
          <w:sz w:val="24"/>
          <w:szCs w:val="24"/>
        </w:rPr>
        <w:t>Reclaim the Night</w:t>
      </w:r>
      <w:r w:rsidR="00DD5A3B" w:rsidRPr="003D511F">
        <w:rPr>
          <w:rFonts w:ascii="Tahoma" w:hAnsi="Tahoma" w:cs="Tahoma"/>
          <w:iCs/>
          <w:sz w:val="24"/>
          <w:szCs w:val="24"/>
        </w:rPr>
        <w:t>,</w:t>
      </w:r>
      <w:r w:rsidR="00840FD3" w:rsidRPr="003D511F">
        <w:rPr>
          <w:rFonts w:ascii="Tahoma" w:hAnsi="Tahoma" w:cs="Tahoma"/>
          <w:sz w:val="24"/>
          <w:szCs w:val="24"/>
        </w:rPr>
        <w:t xml:space="preserve"> </w:t>
      </w:r>
      <w:r w:rsidR="006F06A1" w:rsidRPr="003D511F">
        <w:rPr>
          <w:rFonts w:ascii="Tahoma" w:hAnsi="Tahoma" w:cs="Tahoma"/>
          <w:sz w:val="24"/>
          <w:szCs w:val="24"/>
        </w:rPr>
        <w:t xml:space="preserve">anti-violence, </w:t>
      </w:r>
      <w:r w:rsidR="00840FD3" w:rsidRPr="003D511F">
        <w:rPr>
          <w:rFonts w:ascii="Tahoma" w:hAnsi="Tahoma" w:cs="Tahoma"/>
          <w:sz w:val="24"/>
          <w:szCs w:val="24"/>
        </w:rPr>
        <w:t>women</w:t>
      </w:r>
      <w:r w:rsidR="00396775" w:rsidRPr="003D511F">
        <w:rPr>
          <w:rFonts w:ascii="Tahoma" w:hAnsi="Tahoma" w:cs="Tahoma"/>
          <w:sz w:val="24"/>
          <w:szCs w:val="24"/>
        </w:rPr>
        <w:t>’s</w:t>
      </w:r>
      <w:r w:rsidR="00840FD3" w:rsidRPr="003D511F">
        <w:rPr>
          <w:rFonts w:ascii="Tahoma" w:hAnsi="Tahoma" w:cs="Tahoma"/>
          <w:sz w:val="24"/>
          <w:szCs w:val="24"/>
        </w:rPr>
        <w:t xml:space="preserve"> </w:t>
      </w:r>
      <w:r w:rsidR="00302F76" w:rsidRPr="003D511F">
        <w:rPr>
          <w:rFonts w:ascii="Tahoma" w:hAnsi="Tahoma" w:cs="Tahoma"/>
          <w:sz w:val="24"/>
          <w:szCs w:val="24"/>
        </w:rPr>
        <w:t xml:space="preserve">march through </w:t>
      </w:r>
      <w:r w:rsidR="00840FD3" w:rsidRPr="003D511F">
        <w:rPr>
          <w:rFonts w:ascii="Tahoma" w:hAnsi="Tahoma" w:cs="Tahoma"/>
          <w:sz w:val="24"/>
          <w:szCs w:val="24"/>
        </w:rPr>
        <w:t>central London</w:t>
      </w:r>
      <w:r w:rsidR="00C632C4" w:rsidRPr="003D511F">
        <w:rPr>
          <w:rFonts w:ascii="Tahoma" w:hAnsi="Tahoma" w:cs="Tahoma"/>
          <w:sz w:val="24"/>
          <w:szCs w:val="24"/>
        </w:rPr>
        <w:t>.</w:t>
      </w:r>
      <w:r w:rsidR="001658B8" w:rsidRPr="003D511F">
        <w:rPr>
          <w:rFonts w:ascii="Tahoma" w:hAnsi="Tahoma" w:cs="Tahoma"/>
          <w:sz w:val="24"/>
          <w:szCs w:val="24"/>
        </w:rPr>
        <w:t xml:space="preserve">  Most adults are required to be out </w:t>
      </w:r>
      <w:r w:rsidR="00246943" w:rsidRPr="003D511F">
        <w:rPr>
          <w:rFonts w:ascii="Tahoma" w:hAnsi="Tahoma" w:cs="Tahoma"/>
          <w:sz w:val="24"/>
          <w:szCs w:val="24"/>
        </w:rPr>
        <w:t xml:space="preserve">alone </w:t>
      </w:r>
      <w:r w:rsidR="001658B8" w:rsidRPr="003D511F">
        <w:rPr>
          <w:rFonts w:ascii="Tahoma" w:hAnsi="Tahoma" w:cs="Tahoma"/>
          <w:sz w:val="24"/>
          <w:szCs w:val="24"/>
        </w:rPr>
        <w:t>after nightfall</w:t>
      </w:r>
      <w:r w:rsidR="009116FB" w:rsidRPr="003D511F">
        <w:rPr>
          <w:rFonts w:ascii="Tahoma" w:hAnsi="Tahoma" w:cs="Tahoma"/>
          <w:sz w:val="24"/>
          <w:szCs w:val="24"/>
        </w:rPr>
        <w:t xml:space="preserve"> -</w:t>
      </w:r>
      <w:r w:rsidR="00F72E79" w:rsidRPr="003D511F">
        <w:rPr>
          <w:rFonts w:ascii="Tahoma" w:hAnsi="Tahoma" w:cs="Tahoma"/>
          <w:sz w:val="24"/>
          <w:szCs w:val="24"/>
        </w:rPr>
        <w:t xml:space="preserve"> some</w:t>
      </w:r>
      <w:r w:rsidR="001658B8" w:rsidRPr="003D511F">
        <w:rPr>
          <w:rFonts w:ascii="Tahoma" w:hAnsi="Tahoma" w:cs="Tahoma"/>
          <w:sz w:val="24"/>
          <w:szCs w:val="24"/>
        </w:rPr>
        <w:t xml:space="preserve"> </w:t>
      </w:r>
      <w:r w:rsidR="00FF58E1" w:rsidRPr="003D511F">
        <w:rPr>
          <w:rFonts w:ascii="Tahoma" w:hAnsi="Tahoma" w:cs="Tahoma"/>
          <w:sz w:val="24"/>
          <w:szCs w:val="24"/>
        </w:rPr>
        <w:t>occasionally</w:t>
      </w:r>
      <w:r w:rsidR="00D62171" w:rsidRPr="003D511F">
        <w:rPr>
          <w:rFonts w:ascii="Tahoma" w:hAnsi="Tahoma" w:cs="Tahoma"/>
          <w:sz w:val="24"/>
          <w:szCs w:val="24"/>
        </w:rPr>
        <w:t>;</w:t>
      </w:r>
      <w:r w:rsidR="00F72E79" w:rsidRPr="003D511F">
        <w:rPr>
          <w:rFonts w:ascii="Tahoma" w:hAnsi="Tahoma" w:cs="Tahoma"/>
          <w:sz w:val="24"/>
          <w:szCs w:val="24"/>
        </w:rPr>
        <w:t xml:space="preserve"> some like night cleaners of commercial premises, a lot.</w:t>
      </w:r>
      <w:r w:rsidR="00FF58E1" w:rsidRPr="003D511F">
        <w:rPr>
          <w:rFonts w:ascii="Tahoma" w:hAnsi="Tahoma" w:cs="Tahoma"/>
          <w:sz w:val="24"/>
          <w:szCs w:val="24"/>
        </w:rPr>
        <w:t xml:space="preserve"> </w:t>
      </w:r>
      <w:r w:rsidR="00846EE7" w:rsidRPr="003D511F">
        <w:rPr>
          <w:rFonts w:ascii="Tahoma" w:hAnsi="Tahoma" w:cs="Tahoma"/>
          <w:sz w:val="24"/>
          <w:szCs w:val="24"/>
        </w:rPr>
        <w:t xml:space="preserve"> </w:t>
      </w:r>
      <w:r w:rsidR="000D4A78" w:rsidRPr="003D511F">
        <w:rPr>
          <w:rFonts w:ascii="Tahoma" w:hAnsi="Tahoma" w:cs="Tahoma"/>
          <w:sz w:val="24"/>
          <w:szCs w:val="24"/>
        </w:rPr>
        <w:t>Many</w:t>
      </w:r>
      <w:r w:rsidR="00846EE7" w:rsidRPr="003D511F">
        <w:rPr>
          <w:rFonts w:ascii="Tahoma" w:hAnsi="Tahoma" w:cs="Tahoma"/>
          <w:sz w:val="24"/>
          <w:szCs w:val="24"/>
        </w:rPr>
        <w:t xml:space="preserve"> </w:t>
      </w:r>
      <w:r w:rsidR="002C3A6A" w:rsidRPr="003D511F">
        <w:rPr>
          <w:rFonts w:ascii="Tahoma" w:hAnsi="Tahoma" w:cs="Tahoma"/>
          <w:sz w:val="24"/>
          <w:szCs w:val="24"/>
        </w:rPr>
        <w:t>women</w:t>
      </w:r>
      <w:r w:rsidR="000D4A78" w:rsidRPr="003D511F">
        <w:rPr>
          <w:rFonts w:ascii="Tahoma" w:hAnsi="Tahoma" w:cs="Tahoma"/>
          <w:sz w:val="24"/>
          <w:szCs w:val="24"/>
        </w:rPr>
        <w:t xml:space="preserve"> have no option but</w:t>
      </w:r>
      <w:r w:rsidR="002C3A6A" w:rsidRPr="003D511F">
        <w:rPr>
          <w:rFonts w:ascii="Tahoma" w:hAnsi="Tahoma" w:cs="Tahoma"/>
          <w:sz w:val="24"/>
          <w:szCs w:val="24"/>
        </w:rPr>
        <w:t xml:space="preserve"> to walk home </w:t>
      </w:r>
      <w:r w:rsidR="00463BCE" w:rsidRPr="003D511F">
        <w:rPr>
          <w:rFonts w:ascii="Tahoma" w:hAnsi="Tahoma" w:cs="Tahoma"/>
          <w:sz w:val="24"/>
          <w:szCs w:val="24"/>
        </w:rPr>
        <w:t>alone at night</w:t>
      </w:r>
      <w:r w:rsidR="000D4A78" w:rsidRPr="003D511F">
        <w:rPr>
          <w:rFonts w:ascii="Tahoma" w:hAnsi="Tahoma" w:cs="Tahoma"/>
          <w:sz w:val="24"/>
          <w:szCs w:val="24"/>
        </w:rPr>
        <w:t>.</w:t>
      </w:r>
      <w:r w:rsidR="00463BCE" w:rsidRPr="003D511F">
        <w:rPr>
          <w:rFonts w:ascii="Tahoma" w:hAnsi="Tahoma" w:cs="Tahoma"/>
          <w:sz w:val="24"/>
          <w:szCs w:val="24"/>
        </w:rPr>
        <w:t xml:space="preserve"> </w:t>
      </w:r>
      <w:r w:rsidR="000D4A78" w:rsidRPr="003D511F">
        <w:rPr>
          <w:rFonts w:ascii="Tahoma" w:hAnsi="Tahoma" w:cs="Tahoma"/>
          <w:sz w:val="24"/>
          <w:szCs w:val="24"/>
        </w:rPr>
        <w:t xml:space="preserve">Some </w:t>
      </w:r>
      <w:r w:rsidR="00846EE7" w:rsidRPr="003D511F">
        <w:rPr>
          <w:rFonts w:ascii="Tahoma" w:hAnsi="Tahoma" w:cs="Tahoma"/>
          <w:sz w:val="24"/>
          <w:szCs w:val="24"/>
        </w:rPr>
        <w:t xml:space="preserve">are </w:t>
      </w:r>
      <w:r w:rsidR="00AA3367" w:rsidRPr="003D511F">
        <w:rPr>
          <w:rFonts w:ascii="Tahoma" w:hAnsi="Tahoma" w:cs="Tahoma"/>
          <w:sz w:val="24"/>
          <w:szCs w:val="24"/>
        </w:rPr>
        <w:t xml:space="preserve">doomed to die for </w:t>
      </w:r>
      <w:r w:rsidR="002C3A6A" w:rsidRPr="003D511F">
        <w:rPr>
          <w:rFonts w:ascii="Tahoma" w:hAnsi="Tahoma" w:cs="Tahoma"/>
          <w:sz w:val="24"/>
          <w:szCs w:val="24"/>
        </w:rPr>
        <w:t xml:space="preserve">their </w:t>
      </w:r>
      <w:r w:rsidR="00463BCE" w:rsidRPr="003D511F">
        <w:rPr>
          <w:rFonts w:ascii="Tahoma" w:hAnsi="Tahoma" w:cs="Tahoma"/>
          <w:sz w:val="24"/>
          <w:szCs w:val="24"/>
        </w:rPr>
        <w:t>sense of duty</w:t>
      </w:r>
      <w:r w:rsidR="00846EE7" w:rsidRPr="003D511F">
        <w:rPr>
          <w:rFonts w:ascii="Tahoma" w:hAnsi="Tahoma" w:cs="Tahoma"/>
          <w:sz w:val="24"/>
          <w:szCs w:val="24"/>
        </w:rPr>
        <w:t>.</w:t>
      </w:r>
      <w:r w:rsidR="00F72E79" w:rsidRPr="003D511F">
        <w:rPr>
          <w:rFonts w:ascii="Tahoma" w:hAnsi="Tahoma" w:cs="Tahoma"/>
          <w:sz w:val="24"/>
          <w:szCs w:val="24"/>
        </w:rPr>
        <w:t xml:space="preserve">  </w:t>
      </w:r>
      <w:r w:rsidR="00D56854" w:rsidRPr="003D511F">
        <w:rPr>
          <w:rFonts w:ascii="Tahoma" w:hAnsi="Tahoma" w:cs="Tahoma"/>
          <w:sz w:val="24"/>
          <w:szCs w:val="24"/>
        </w:rPr>
        <w:t xml:space="preserve">I march </w:t>
      </w:r>
      <w:r w:rsidR="00E36C97" w:rsidRPr="003D511F">
        <w:rPr>
          <w:rFonts w:ascii="Tahoma" w:hAnsi="Tahoma" w:cs="Tahoma"/>
          <w:sz w:val="24"/>
          <w:szCs w:val="24"/>
        </w:rPr>
        <w:t xml:space="preserve">to </w:t>
      </w:r>
      <w:r w:rsidR="000D4A78" w:rsidRPr="003D511F">
        <w:rPr>
          <w:rFonts w:ascii="Tahoma" w:hAnsi="Tahoma" w:cs="Tahoma"/>
          <w:sz w:val="24"/>
          <w:szCs w:val="24"/>
        </w:rPr>
        <w:t xml:space="preserve">remind society that </w:t>
      </w:r>
      <w:r w:rsidR="00D62171" w:rsidRPr="003D511F">
        <w:rPr>
          <w:rFonts w:ascii="Tahoma" w:hAnsi="Tahoma" w:cs="Tahoma"/>
          <w:sz w:val="24"/>
          <w:szCs w:val="24"/>
        </w:rPr>
        <w:t>women’s</w:t>
      </w:r>
      <w:r w:rsidR="009116FB" w:rsidRPr="003D511F">
        <w:rPr>
          <w:rFonts w:ascii="Tahoma" w:hAnsi="Tahoma" w:cs="Tahoma"/>
          <w:sz w:val="24"/>
          <w:szCs w:val="24"/>
        </w:rPr>
        <w:t xml:space="preserve"> </w:t>
      </w:r>
      <w:r w:rsidR="00463BCE" w:rsidRPr="003D511F">
        <w:rPr>
          <w:rFonts w:ascii="Tahoma" w:hAnsi="Tahoma" w:cs="Tahoma"/>
          <w:sz w:val="24"/>
          <w:szCs w:val="24"/>
        </w:rPr>
        <w:t>r</w:t>
      </w:r>
      <w:r w:rsidR="009116FB" w:rsidRPr="003D511F">
        <w:rPr>
          <w:rFonts w:ascii="Tahoma" w:hAnsi="Tahoma" w:cs="Tahoma"/>
          <w:sz w:val="24"/>
          <w:szCs w:val="24"/>
        </w:rPr>
        <w:t>ight</w:t>
      </w:r>
      <w:r w:rsidR="00463BCE" w:rsidRPr="003D511F">
        <w:rPr>
          <w:rFonts w:ascii="Tahoma" w:hAnsi="Tahoma" w:cs="Tahoma"/>
          <w:sz w:val="24"/>
          <w:szCs w:val="24"/>
        </w:rPr>
        <w:t xml:space="preserve"> to </w:t>
      </w:r>
      <w:r w:rsidR="004108C1" w:rsidRPr="003D511F">
        <w:rPr>
          <w:rFonts w:ascii="Tahoma" w:hAnsi="Tahoma" w:cs="Tahoma"/>
          <w:sz w:val="24"/>
          <w:szCs w:val="24"/>
        </w:rPr>
        <w:t>use the streets at night without fear</w:t>
      </w:r>
      <w:r w:rsidR="000D4A78" w:rsidRPr="003D511F">
        <w:rPr>
          <w:rFonts w:ascii="Tahoma" w:hAnsi="Tahoma" w:cs="Tahoma"/>
          <w:sz w:val="24"/>
          <w:szCs w:val="24"/>
        </w:rPr>
        <w:t xml:space="preserve"> must be respected</w:t>
      </w:r>
      <w:r w:rsidR="009116FB" w:rsidRPr="003D511F">
        <w:rPr>
          <w:rFonts w:ascii="Tahoma" w:hAnsi="Tahoma" w:cs="Tahoma"/>
          <w:sz w:val="24"/>
          <w:szCs w:val="24"/>
        </w:rPr>
        <w:t>!</w:t>
      </w:r>
    </w:p>
    <w:p w14:paraId="0674F69D" w14:textId="77777777" w:rsidR="003D511F" w:rsidRPr="003D511F" w:rsidRDefault="003D511F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2595AA" w14:textId="77777777" w:rsidR="00846EE7" w:rsidRPr="009631F9" w:rsidRDefault="00246943" w:rsidP="00231C3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846EE7" w:rsidRPr="009631F9">
        <w:rPr>
          <w:rFonts w:ascii="Tahoma" w:hAnsi="Tahoma" w:cs="Tahoma"/>
          <w:sz w:val="24"/>
          <w:szCs w:val="24"/>
        </w:rPr>
        <w:t>W</w:t>
      </w:r>
      <w:r w:rsidR="002C0F8D" w:rsidRPr="009631F9">
        <w:rPr>
          <w:rFonts w:ascii="Tahoma" w:hAnsi="Tahoma" w:cs="Tahoma"/>
          <w:sz w:val="24"/>
          <w:szCs w:val="24"/>
        </w:rPr>
        <w:t>omen</w:t>
      </w:r>
      <w:r w:rsidR="0019656A" w:rsidRPr="009631F9">
        <w:rPr>
          <w:rFonts w:ascii="Tahoma" w:hAnsi="Tahoma" w:cs="Tahoma"/>
          <w:sz w:val="24"/>
          <w:szCs w:val="24"/>
        </w:rPr>
        <w:t>, like men</w:t>
      </w:r>
      <w:r w:rsidR="009D5034" w:rsidRPr="009631F9">
        <w:rPr>
          <w:rFonts w:ascii="Tahoma" w:hAnsi="Tahoma" w:cs="Tahoma"/>
          <w:sz w:val="24"/>
          <w:szCs w:val="24"/>
        </w:rPr>
        <w:t xml:space="preserve">, </w:t>
      </w:r>
      <w:r w:rsidR="00D05EB5">
        <w:rPr>
          <w:rFonts w:ascii="Tahoma" w:hAnsi="Tahoma" w:cs="Tahoma"/>
          <w:sz w:val="24"/>
          <w:szCs w:val="24"/>
        </w:rPr>
        <w:t>may have</w:t>
      </w:r>
      <w:r w:rsidR="002C0F8D" w:rsidRPr="009631F9">
        <w:rPr>
          <w:rFonts w:ascii="Tahoma" w:hAnsi="Tahoma" w:cs="Tahoma"/>
          <w:sz w:val="24"/>
          <w:szCs w:val="24"/>
        </w:rPr>
        <w:t xml:space="preserve"> to work</w:t>
      </w:r>
      <w:r w:rsidR="006507DC" w:rsidRPr="009631F9">
        <w:rPr>
          <w:rFonts w:ascii="Tahoma" w:hAnsi="Tahoma" w:cs="Tahoma"/>
          <w:sz w:val="24"/>
          <w:szCs w:val="24"/>
        </w:rPr>
        <w:t>,</w:t>
      </w:r>
      <w:r w:rsidR="002C0F8D" w:rsidRPr="009631F9">
        <w:rPr>
          <w:rFonts w:ascii="Tahoma" w:hAnsi="Tahoma" w:cs="Tahoma"/>
          <w:sz w:val="24"/>
          <w:szCs w:val="24"/>
        </w:rPr>
        <w:t xml:space="preserve"> study</w:t>
      </w:r>
      <w:r w:rsidR="00FD628B" w:rsidRPr="009631F9">
        <w:rPr>
          <w:rFonts w:ascii="Tahoma" w:hAnsi="Tahoma" w:cs="Tahoma"/>
          <w:sz w:val="24"/>
          <w:szCs w:val="24"/>
        </w:rPr>
        <w:t>, hold meetings</w:t>
      </w:r>
      <w:r w:rsidR="006507DC" w:rsidRPr="009631F9">
        <w:rPr>
          <w:rFonts w:ascii="Tahoma" w:hAnsi="Tahoma" w:cs="Tahoma"/>
          <w:sz w:val="24"/>
          <w:szCs w:val="24"/>
        </w:rPr>
        <w:t xml:space="preserve"> or socialise</w:t>
      </w:r>
      <w:r w:rsidR="002C0F8D" w:rsidRPr="009631F9">
        <w:rPr>
          <w:rFonts w:ascii="Tahoma" w:hAnsi="Tahoma" w:cs="Tahoma"/>
          <w:sz w:val="24"/>
          <w:szCs w:val="24"/>
        </w:rPr>
        <w:t xml:space="preserve"> after</w:t>
      </w:r>
      <w:r w:rsidR="00C32292">
        <w:rPr>
          <w:rFonts w:ascii="Tahoma" w:hAnsi="Tahoma" w:cs="Tahoma"/>
          <w:sz w:val="24"/>
          <w:szCs w:val="24"/>
        </w:rPr>
        <w:t xml:space="preserve"> dark.</w:t>
      </w:r>
      <w:r w:rsidR="002C0F8D" w:rsidRPr="009631F9">
        <w:rPr>
          <w:rFonts w:ascii="Tahoma" w:hAnsi="Tahoma" w:cs="Tahoma"/>
          <w:sz w:val="24"/>
          <w:szCs w:val="24"/>
        </w:rPr>
        <w:t xml:space="preserve"> </w:t>
      </w:r>
      <w:r w:rsidR="00A80426" w:rsidRPr="009631F9">
        <w:rPr>
          <w:rFonts w:ascii="Tahoma" w:hAnsi="Tahoma" w:cs="Tahoma"/>
          <w:sz w:val="24"/>
          <w:szCs w:val="24"/>
        </w:rPr>
        <w:t>U</w:t>
      </w:r>
      <w:r w:rsidRPr="009631F9">
        <w:rPr>
          <w:rFonts w:ascii="Tahoma" w:hAnsi="Tahoma" w:cs="Tahoma"/>
          <w:sz w:val="24"/>
          <w:szCs w:val="24"/>
        </w:rPr>
        <w:t>nequal pay means</w:t>
      </w:r>
      <w:r w:rsidR="00FA6C5A" w:rsidRPr="009631F9">
        <w:rPr>
          <w:rFonts w:ascii="Tahoma" w:hAnsi="Tahoma" w:cs="Tahoma"/>
          <w:sz w:val="24"/>
          <w:szCs w:val="24"/>
        </w:rPr>
        <w:t xml:space="preserve"> that</w:t>
      </w:r>
      <w:r w:rsidR="00C72AC8" w:rsidRPr="009631F9">
        <w:rPr>
          <w:rFonts w:ascii="Tahoma" w:hAnsi="Tahoma" w:cs="Tahoma"/>
          <w:sz w:val="24"/>
          <w:szCs w:val="24"/>
        </w:rPr>
        <w:t xml:space="preserve">, in general, </w:t>
      </w:r>
      <w:r w:rsidRPr="009631F9">
        <w:rPr>
          <w:rFonts w:ascii="Tahoma" w:hAnsi="Tahoma" w:cs="Tahoma"/>
          <w:sz w:val="24"/>
          <w:szCs w:val="24"/>
        </w:rPr>
        <w:t>women must walk when men drive.</w:t>
      </w:r>
      <w:r w:rsidR="00F8061C" w:rsidRPr="009631F9">
        <w:rPr>
          <w:rFonts w:ascii="Tahoma" w:hAnsi="Tahoma" w:cs="Tahoma"/>
          <w:sz w:val="24"/>
          <w:szCs w:val="24"/>
        </w:rPr>
        <w:t xml:space="preserve">  On transport strike days in </w:t>
      </w:r>
      <w:r w:rsidR="00D05EB5">
        <w:rPr>
          <w:rFonts w:ascii="Tahoma" w:hAnsi="Tahoma" w:cs="Tahoma"/>
          <w:sz w:val="24"/>
          <w:szCs w:val="24"/>
        </w:rPr>
        <w:t>town</w:t>
      </w:r>
      <w:r w:rsidR="00FD628B" w:rsidRPr="009631F9">
        <w:rPr>
          <w:rFonts w:ascii="Tahoma" w:hAnsi="Tahoma" w:cs="Tahoma"/>
          <w:sz w:val="24"/>
          <w:szCs w:val="24"/>
        </w:rPr>
        <w:t xml:space="preserve"> centres</w:t>
      </w:r>
      <w:r w:rsidR="00CE6E23" w:rsidRPr="009631F9">
        <w:rPr>
          <w:rFonts w:ascii="Tahoma" w:hAnsi="Tahoma" w:cs="Tahoma"/>
          <w:sz w:val="24"/>
          <w:szCs w:val="24"/>
        </w:rPr>
        <w:t>,</w:t>
      </w:r>
      <w:r w:rsidR="00F8061C" w:rsidRPr="009631F9">
        <w:rPr>
          <w:rFonts w:ascii="Tahoma" w:hAnsi="Tahoma" w:cs="Tahoma"/>
          <w:sz w:val="24"/>
          <w:szCs w:val="24"/>
        </w:rPr>
        <w:t xml:space="preserve"> </w:t>
      </w:r>
      <w:r w:rsidR="009D5034" w:rsidRPr="009631F9">
        <w:rPr>
          <w:rFonts w:ascii="Tahoma" w:hAnsi="Tahoma" w:cs="Tahoma"/>
          <w:sz w:val="24"/>
          <w:szCs w:val="24"/>
        </w:rPr>
        <w:t>observe</w:t>
      </w:r>
      <w:r w:rsidR="00F8061C" w:rsidRPr="009631F9">
        <w:rPr>
          <w:rFonts w:ascii="Tahoma" w:hAnsi="Tahoma" w:cs="Tahoma"/>
          <w:sz w:val="24"/>
          <w:szCs w:val="24"/>
        </w:rPr>
        <w:t xml:space="preserve"> how many </w:t>
      </w:r>
      <w:r w:rsidR="00CE6E23" w:rsidRPr="009631F9">
        <w:rPr>
          <w:rFonts w:ascii="Tahoma" w:hAnsi="Tahoma" w:cs="Tahoma"/>
          <w:sz w:val="24"/>
          <w:szCs w:val="24"/>
        </w:rPr>
        <w:t>women</w:t>
      </w:r>
      <w:r w:rsidR="00F8061C" w:rsidRPr="009631F9">
        <w:rPr>
          <w:rFonts w:ascii="Tahoma" w:hAnsi="Tahoma" w:cs="Tahoma"/>
          <w:sz w:val="24"/>
          <w:szCs w:val="24"/>
        </w:rPr>
        <w:t xml:space="preserve"> compared to men are walking or </w:t>
      </w:r>
      <w:r w:rsidR="00CE6E23" w:rsidRPr="009631F9">
        <w:rPr>
          <w:rFonts w:ascii="Tahoma" w:hAnsi="Tahoma" w:cs="Tahoma"/>
          <w:sz w:val="24"/>
          <w:szCs w:val="24"/>
        </w:rPr>
        <w:t>cycling</w:t>
      </w:r>
      <w:r w:rsidR="00F8061C" w:rsidRPr="009631F9">
        <w:rPr>
          <w:rFonts w:ascii="Tahoma" w:hAnsi="Tahoma" w:cs="Tahoma"/>
          <w:sz w:val="24"/>
          <w:szCs w:val="24"/>
        </w:rPr>
        <w:t xml:space="preserve"> </w:t>
      </w:r>
      <w:r w:rsidR="00CE6E23" w:rsidRPr="009631F9">
        <w:rPr>
          <w:rFonts w:ascii="Tahoma" w:hAnsi="Tahoma" w:cs="Tahoma"/>
          <w:sz w:val="24"/>
          <w:szCs w:val="24"/>
        </w:rPr>
        <w:t xml:space="preserve">the considerable distance </w:t>
      </w:r>
      <w:r w:rsidR="006A347E" w:rsidRPr="009631F9">
        <w:rPr>
          <w:rFonts w:ascii="Tahoma" w:hAnsi="Tahoma" w:cs="Tahoma"/>
          <w:sz w:val="24"/>
          <w:szCs w:val="24"/>
        </w:rPr>
        <w:t>from home to</w:t>
      </w:r>
      <w:r w:rsidR="00AA3367" w:rsidRPr="009631F9">
        <w:rPr>
          <w:rFonts w:ascii="Tahoma" w:hAnsi="Tahoma" w:cs="Tahoma"/>
          <w:sz w:val="24"/>
          <w:szCs w:val="24"/>
        </w:rPr>
        <w:t>,</w:t>
      </w:r>
      <w:r w:rsidR="006A347E" w:rsidRPr="009631F9">
        <w:rPr>
          <w:rFonts w:ascii="Tahoma" w:hAnsi="Tahoma" w:cs="Tahoma"/>
          <w:sz w:val="24"/>
          <w:szCs w:val="24"/>
        </w:rPr>
        <w:t xml:space="preserve"> and from</w:t>
      </w:r>
      <w:r w:rsidR="00AA3367" w:rsidRPr="009631F9">
        <w:rPr>
          <w:rFonts w:ascii="Tahoma" w:hAnsi="Tahoma" w:cs="Tahoma"/>
          <w:sz w:val="24"/>
          <w:szCs w:val="24"/>
        </w:rPr>
        <w:t>,</w:t>
      </w:r>
      <w:r w:rsidR="00CE6E23" w:rsidRPr="009631F9">
        <w:rPr>
          <w:rFonts w:ascii="Tahoma" w:hAnsi="Tahoma" w:cs="Tahoma"/>
          <w:sz w:val="24"/>
          <w:szCs w:val="24"/>
        </w:rPr>
        <w:t xml:space="preserve"> wo</w:t>
      </w:r>
      <w:r w:rsidR="00F8061C" w:rsidRPr="009631F9">
        <w:rPr>
          <w:rFonts w:ascii="Tahoma" w:hAnsi="Tahoma" w:cs="Tahoma"/>
          <w:sz w:val="24"/>
          <w:szCs w:val="24"/>
        </w:rPr>
        <w:t>rk</w:t>
      </w:r>
      <w:r w:rsidR="006A347E" w:rsidRPr="009631F9">
        <w:rPr>
          <w:rFonts w:ascii="Tahoma" w:hAnsi="Tahoma" w:cs="Tahoma"/>
          <w:sz w:val="24"/>
          <w:szCs w:val="24"/>
        </w:rPr>
        <w:t>.</w:t>
      </w:r>
    </w:p>
    <w:p w14:paraId="4CEB702D" w14:textId="77777777" w:rsidR="006A347E" w:rsidRPr="009631F9" w:rsidRDefault="006A347E" w:rsidP="00231C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3B4AE1" w14:textId="77777777" w:rsidR="00C87FC5" w:rsidRDefault="00846EE7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  <w:t xml:space="preserve">Most adults out at night are responsible people, concerned for the safety of all.  </w:t>
      </w:r>
      <w:r w:rsidR="00B47361" w:rsidRPr="009631F9">
        <w:rPr>
          <w:rFonts w:ascii="Tahoma" w:hAnsi="Tahoma" w:cs="Tahoma"/>
          <w:sz w:val="24"/>
          <w:szCs w:val="24"/>
        </w:rPr>
        <w:t>There are exceptions</w:t>
      </w:r>
      <w:r w:rsidR="002F2E32">
        <w:rPr>
          <w:rFonts w:ascii="Tahoma" w:hAnsi="Tahoma" w:cs="Tahoma"/>
          <w:sz w:val="24"/>
          <w:szCs w:val="24"/>
        </w:rPr>
        <w:t>;</w:t>
      </w:r>
      <w:r w:rsidR="00C8519A" w:rsidRPr="009631F9">
        <w:rPr>
          <w:rFonts w:ascii="Tahoma" w:hAnsi="Tahoma" w:cs="Tahoma"/>
          <w:sz w:val="24"/>
          <w:szCs w:val="24"/>
        </w:rPr>
        <w:t xml:space="preserve"> </w:t>
      </w:r>
      <w:r w:rsidR="002F2E32">
        <w:rPr>
          <w:rFonts w:ascii="Tahoma" w:hAnsi="Tahoma" w:cs="Tahoma"/>
          <w:sz w:val="24"/>
          <w:szCs w:val="24"/>
        </w:rPr>
        <w:t xml:space="preserve">men </w:t>
      </w:r>
      <w:r w:rsidR="00C8519A" w:rsidRPr="009631F9">
        <w:rPr>
          <w:rFonts w:ascii="Tahoma" w:hAnsi="Tahoma" w:cs="Tahoma"/>
          <w:sz w:val="24"/>
          <w:szCs w:val="24"/>
        </w:rPr>
        <w:t>who know that</w:t>
      </w:r>
      <w:r w:rsidR="006B0714" w:rsidRPr="009631F9">
        <w:rPr>
          <w:rFonts w:ascii="Tahoma" w:hAnsi="Tahoma" w:cs="Tahoma"/>
          <w:sz w:val="24"/>
          <w:szCs w:val="24"/>
        </w:rPr>
        <w:t xml:space="preserve"> </w:t>
      </w:r>
      <w:r w:rsidR="00C8519A" w:rsidRPr="009631F9">
        <w:rPr>
          <w:rFonts w:ascii="Tahoma" w:hAnsi="Tahoma" w:cs="Tahoma"/>
          <w:sz w:val="24"/>
          <w:szCs w:val="24"/>
        </w:rPr>
        <w:t>a</w:t>
      </w:r>
      <w:r w:rsidR="00C72AC8" w:rsidRPr="009631F9">
        <w:rPr>
          <w:rFonts w:ascii="Tahoma" w:hAnsi="Tahoma" w:cs="Tahoma"/>
          <w:sz w:val="24"/>
          <w:szCs w:val="24"/>
        </w:rPr>
        <w:t xml:space="preserve"> lone woman</w:t>
      </w:r>
      <w:r w:rsidR="005005F2" w:rsidRPr="009631F9">
        <w:rPr>
          <w:rFonts w:ascii="Tahoma" w:hAnsi="Tahoma" w:cs="Tahoma"/>
          <w:sz w:val="24"/>
          <w:szCs w:val="24"/>
        </w:rPr>
        <w:t xml:space="preserve"> </w:t>
      </w:r>
      <w:r w:rsidR="002F2E32">
        <w:rPr>
          <w:rFonts w:ascii="Tahoma" w:hAnsi="Tahoma" w:cs="Tahoma"/>
          <w:sz w:val="24"/>
          <w:szCs w:val="24"/>
        </w:rPr>
        <w:t>walking home at night may be</w:t>
      </w:r>
      <w:r w:rsidR="00C72AC8" w:rsidRPr="009631F9">
        <w:rPr>
          <w:rFonts w:ascii="Tahoma" w:hAnsi="Tahoma" w:cs="Tahoma"/>
          <w:sz w:val="24"/>
          <w:szCs w:val="24"/>
        </w:rPr>
        <w:t xml:space="preserve"> </w:t>
      </w:r>
      <w:r w:rsidR="00F72E79" w:rsidRPr="009631F9">
        <w:rPr>
          <w:rFonts w:ascii="Tahoma" w:hAnsi="Tahoma" w:cs="Tahoma"/>
          <w:sz w:val="24"/>
          <w:szCs w:val="24"/>
        </w:rPr>
        <w:t>dragged into a</w:t>
      </w:r>
      <w:r w:rsidR="002F2E32">
        <w:rPr>
          <w:rFonts w:ascii="Tahoma" w:hAnsi="Tahoma" w:cs="Tahoma"/>
          <w:sz w:val="24"/>
          <w:szCs w:val="24"/>
        </w:rPr>
        <w:t xml:space="preserve"> dark</w:t>
      </w:r>
      <w:r w:rsidR="00F72E79" w:rsidRPr="009631F9">
        <w:rPr>
          <w:rFonts w:ascii="Tahoma" w:hAnsi="Tahoma" w:cs="Tahoma"/>
          <w:sz w:val="24"/>
          <w:szCs w:val="24"/>
        </w:rPr>
        <w:t xml:space="preserve"> alley</w:t>
      </w:r>
      <w:r w:rsidR="002F2E32">
        <w:rPr>
          <w:rFonts w:ascii="Tahoma" w:hAnsi="Tahoma" w:cs="Tahoma"/>
          <w:sz w:val="24"/>
          <w:szCs w:val="24"/>
        </w:rPr>
        <w:t xml:space="preserve"> where she</w:t>
      </w:r>
      <w:r w:rsidR="00C72AC8" w:rsidRPr="009631F9">
        <w:rPr>
          <w:rFonts w:ascii="Tahoma" w:hAnsi="Tahoma" w:cs="Tahoma"/>
          <w:sz w:val="24"/>
          <w:szCs w:val="24"/>
        </w:rPr>
        <w:t xml:space="preserve"> has little defence a</w:t>
      </w:r>
      <w:r w:rsidRPr="009631F9">
        <w:rPr>
          <w:rFonts w:ascii="Tahoma" w:hAnsi="Tahoma" w:cs="Tahoma"/>
          <w:sz w:val="24"/>
          <w:szCs w:val="24"/>
        </w:rPr>
        <w:t xml:space="preserve">gainst </w:t>
      </w:r>
      <w:r w:rsidR="00C72AC8" w:rsidRPr="009631F9">
        <w:rPr>
          <w:rFonts w:ascii="Tahoma" w:hAnsi="Tahoma" w:cs="Tahoma"/>
          <w:sz w:val="24"/>
          <w:szCs w:val="24"/>
        </w:rPr>
        <w:t>a</w:t>
      </w:r>
      <w:r w:rsidRPr="009631F9">
        <w:rPr>
          <w:rFonts w:ascii="Tahoma" w:hAnsi="Tahoma" w:cs="Tahoma"/>
          <w:sz w:val="24"/>
          <w:szCs w:val="24"/>
        </w:rPr>
        <w:t xml:space="preserve"> </w:t>
      </w:r>
      <w:r w:rsidR="00C72AC8" w:rsidRPr="009631F9">
        <w:rPr>
          <w:rFonts w:ascii="Tahoma" w:hAnsi="Tahoma" w:cs="Tahoma"/>
          <w:sz w:val="24"/>
          <w:szCs w:val="24"/>
        </w:rPr>
        <w:t>m</w:t>
      </w:r>
      <w:r w:rsidRPr="009631F9">
        <w:rPr>
          <w:rFonts w:ascii="Tahoma" w:hAnsi="Tahoma" w:cs="Tahoma"/>
          <w:sz w:val="24"/>
          <w:szCs w:val="24"/>
        </w:rPr>
        <w:t>a</w:t>
      </w:r>
      <w:r w:rsidR="00C72AC8" w:rsidRPr="009631F9">
        <w:rPr>
          <w:rFonts w:ascii="Tahoma" w:hAnsi="Tahoma" w:cs="Tahoma"/>
          <w:sz w:val="24"/>
          <w:szCs w:val="24"/>
        </w:rPr>
        <w:t>le</w:t>
      </w:r>
      <w:r w:rsidRPr="009631F9">
        <w:rPr>
          <w:rFonts w:ascii="Tahoma" w:hAnsi="Tahoma" w:cs="Tahoma"/>
          <w:sz w:val="24"/>
          <w:szCs w:val="24"/>
        </w:rPr>
        <w:t xml:space="preserve"> </w:t>
      </w:r>
      <w:r w:rsidR="00C72AC8" w:rsidRPr="009631F9">
        <w:rPr>
          <w:rFonts w:ascii="Tahoma" w:hAnsi="Tahoma" w:cs="Tahoma"/>
          <w:sz w:val="24"/>
          <w:szCs w:val="24"/>
        </w:rPr>
        <w:t>predator</w:t>
      </w:r>
      <w:r w:rsidR="005F46E9" w:rsidRPr="009631F9">
        <w:rPr>
          <w:rFonts w:ascii="Tahoma" w:hAnsi="Tahoma" w:cs="Tahoma"/>
          <w:sz w:val="24"/>
          <w:szCs w:val="24"/>
        </w:rPr>
        <w:t xml:space="preserve">.  </w:t>
      </w:r>
    </w:p>
    <w:p w14:paraId="20B4A675" w14:textId="77777777" w:rsidR="003D511F" w:rsidRPr="009631F9" w:rsidRDefault="003D511F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628EC6" w14:textId="77777777" w:rsidR="003D511F" w:rsidRDefault="00C87FC5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6E6C28" w:rsidRPr="009631F9">
        <w:rPr>
          <w:rFonts w:ascii="Tahoma" w:hAnsi="Tahoma" w:cs="Tahoma"/>
          <w:sz w:val="24"/>
          <w:szCs w:val="24"/>
        </w:rPr>
        <w:t>A</w:t>
      </w:r>
      <w:r w:rsidR="009D5034" w:rsidRPr="009631F9">
        <w:rPr>
          <w:rFonts w:ascii="Tahoma" w:hAnsi="Tahoma" w:cs="Tahoma"/>
          <w:sz w:val="24"/>
          <w:szCs w:val="24"/>
        </w:rPr>
        <w:t>n outdated</w:t>
      </w:r>
      <w:r w:rsidR="006B0714" w:rsidRPr="009631F9">
        <w:rPr>
          <w:rFonts w:ascii="Tahoma" w:hAnsi="Tahoma" w:cs="Tahoma"/>
          <w:sz w:val="24"/>
          <w:szCs w:val="24"/>
        </w:rPr>
        <w:t xml:space="preserve"> law </w:t>
      </w:r>
      <w:r w:rsidR="009D5034" w:rsidRPr="009631F9">
        <w:rPr>
          <w:rFonts w:ascii="Tahoma" w:hAnsi="Tahoma" w:cs="Tahoma"/>
          <w:sz w:val="24"/>
          <w:szCs w:val="24"/>
        </w:rPr>
        <w:t>still implemented</w:t>
      </w:r>
      <w:r w:rsidR="004D7659" w:rsidRPr="009631F9">
        <w:rPr>
          <w:rFonts w:ascii="Tahoma" w:hAnsi="Tahoma" w:cs="Tahoma"/>
          <w:sz w:val="24"/>
          <w:szCs w:val="24"/>
        </w:rPr>
        <w:t xml:space="preserve"> </w:t>
      </w:r>
      <w:r w:rsidR="006B0714" w:rsidRPr="009631F9">
        <w:rPr>
          <w:rFonts w:ascii="Tahoma" w:hAnsi="Tahoma" w:cs="Tahoma"/>
          <w:sz w:val="24"/>
          <w:szCs w:val="24"/>
        </w:rPr>
        <w:t>by men</w:t>
      </w:r>
      <w:r w:rsidR="0046640F" w:rsidRPr="009631F9">
        <w:rPr>
          <w:rFonts w:ascii="Tahoma" w:hAnsi="Tahoma" w:cs="Tahoma"/>
          <w:sz w:val="24"/>
          <w:szCs w:val="24"/>
        </w:rPr>
        <w:t xml:space="preserve"> over a century after</w:t>
      </w:r>
      <w:r w:rsidR="00C32292">
        <w:rPr>
          <w:rFonts w:ascii="Tahoma" w:hAnsi="Tahoma" w:cs="Tahoma"/>
          <w:sz w:val="24"/>
          <w:szCs w:val="24"/>
        </w:rPr>
        <w:t>, in 1918,</w:t>
      </w:r>
      <w:r w:rsidR="0046640F" w:rsidRPr="009631F9">
        <w:rPr>
          <w:rFonts w:ascii="Tahoma" w:hAnsi="Tahoma" w:cs="Tahoma"/>
          <w:sz w:val="24"/>
          <w:szCs w:val="24"/>
        </w:rPr>
        <w:t xml:space="preserve"> </w:t>
      </w:r>
      <w:r w:rsidRPr="009631F9">
        <w:rPr>
          <w:rFonts w:ascii="Tahoma" w:hAnsi="Tahoma" w:cs="Tahoma"/>
          <w:sz w:val="24"/>
          <w:szCs w:val="24"/>
        </w:rPr>
        <w:t xml:space="preserve">(some) </w:t>
      </w:r>
      <w:r w:rsidR="0046640F" w:rsidRPr="009631F9">
        <w:rPr>
          <w:rFonts w:ascii="Tahoma" w:hAnsi="Tahoma" w:cs="Tahoma"/>
          <w:sz w:val="24"/>
          <w:szCs w:val="24"/>
        </w:rPr>
        <w:t xml:space="preserve">women </w:t>
      </w:r>
      <w:r w:rsidR="005005F2" w:rsidRPr="009631F9">
        <w:rPr>
          <w:rFonts w:ascii="Tahoma" w:hAnsi="Tahoma" w:cs="Tahoma"/>
          <w:sz w:val="24"/>
          <w:szCs w:val="24"/>
        </w:rPr>
        <w:t>were granted</w:t>
      </w:r>
      <w:r w:rsidR="0046640F" w:rsidRPr="009631F9">
        <w:rPr>
          <w:rFonts w:ascii="Tahoma" w:hAnsi="Tahoma" w:cs="Tahoma"/>
          <w:sz w:val="24"/>
          <w:szCs w:val="24"/>
        </w:rPr>
        <w:t xml:space="preserve"> the right to vote </w:t>
      </w:r>
      <w:r w:rsidR="00C32292">
        <w:rPr>
          <w:rFonts w:ascii="Tahoma" w:hAnsi="Tahoma" w:cs="Tahoma"/>
          <w:sz w:val="24"/>
          <w:szCs w:val="24"/>
        </w:rPr>
        <w:t>in</w:t>
      </w:r>
      <w:r w:rsidR="00D14BDC">
        <w:rPr>
          <w:rFonts w:ascii="Tahoma" w:hAnsi="Tahoma" w:cs="Tahoma"/>
          <w:sz w:val="24"/>
          <w:szCs w:val="24"/>
        </w:rPr>
        <w:t xml:space="preserve"> </w:t>
      </w:r>
      <w:r w:rsidR="0046640F" w:rsidRPr="009631F9">
        <w:rPr>
          <w:rFonts w:ascii="Tahoma" w:hAnsi="Tahoma" w:cs="Tahoma"/>
          <w:sz w:val="24"/>
          <w:szCs w:val="24"/>
        </w:rPr>
        <w:t xml:space="preserve">Parliamentary </w:t>
      </w:r>
      <w:r w:rsidR="00C32292">
        <w:rPr>
          <w:rFonts w:ascii="Tahoma" w:hAnsi="Tahoma" w:cs="Tahoma"/>
          <w:sz w:val="24"/>
          <w:szCs w:val="24"/>
        </w:rPr>
        <w:t>elections</w:t>
      </w:r>
      <w:r w:rsidR="004D7659" w:rsidRPr="009631F9">
        <w:rPr>
          <w:rFonts w:ascii="Tahoma" w:hAnsi="Tahoma" w:cs="Tahoma"/>
          <w:sz w:val="24"/>
          <w:szCs w:val="24"/>
        </w:rPr>
        <w:t xml:space="preserve">, </w:t>
      </w:r>
      <w:r w:rsidR="005D52B6" w:rsidRPr="009631F9">
        <w:rPr>
          <w:rFonts w:ascii="Tahoma" w:hAnsi="Tahoma" w:cs="Tahoma"/>
          <w:sz w:val="24"/>
          <w:szCs w:val="24"/>
        </w:rPr>
        <w:t xml:space="preserve">ordains </w:t>
      </w:r>
      <w:proofErr w:type="gramStart"/>
      <w:r w:rsidR="005D52B6" w:rsidRPr="009631F9">
        <w:rPr>
          <w:rFonts w:ascii="Tahoma" w:hAnsi="Tahoma" w:cs="Tahoma"/>
          <w:sz w:val="24"/>
          <w:szCs w:val="24"/>
        </w:rPr>
        <w:t>that women</w:t>
      </w:r>
      <w:proofErr w:type="gramEnd"/>
      <w:r w:rsidR="005D52B6" w:rsidRPr="009631F9">
        <w:rPr>
          <w:rFonts w:ascii="Tahoma" w:hAnsi="Tahoma" w:cs="Tahoma"/>
          <w:sz w:val="24"/>
          <w:szCs w:val="24"/>
        </w:rPr>
        <w:t xml:space="preserve"> sh</w:t>
      </w:r>
      <w:r w:rsidR="006840A5">
        <w:rPr>
          <w:rFonts w:ascii="Tahoma" w:hAnsi="Tahoma" w:cs="Tahoma"/>
          <w:sz w:val="24"/>
          <w:szCs w:val="24"/>
        </w:rPr>
        <w:t>ould</w:t>
      </w:r>
      <w:r w:rsidR="005D52B6" w:rsidRPr="009631F9">
        <w:rPr>
          <w:rFonts w:ascii="Tahoma" w:hAnsi="Tahoma" w:cs="Tahoma"/>
          <w:sz w:val="24"/>
          <w:szCs w:val="24"/>
        </w:rPr>
        <w:t xml:space="preserve"> be paid</w:t>
      </w:r>
      <w:r w:rsidR="006B0714" w:rsidRPr="009631F9">
        <w:rPr>
          <w:rFonts w:ascii="Tahoma" w:hAnsi="Tahoma" w:cs="Tahoma"/>
          <w:sz w:val="24"/>
          <w:szCs w:val="24"/>
        </w:rPr>
        <w:t xml:space="preserve"> less</w:t>
      </w:r>
      <w:r w:rsidR="004D7659" w:rsidRPr="009631F9">
        <w:rPr>
          <w:rFonts w:ascii="Tahoma" w:hAnsi="Tahoma" w:cs="Tahoma"/>
          <w:sz w:val="24"/>
          <w:szCs w:val="24"/>
        </w:rPr>
        <w:t xml:space="preserve"> than men</w:t>
      </w:r>
      <w:r w:rsidR="0046640F" w:rsidRPr="009631F9">
        <w:rPr>
          <w:rFonts w:ascii="Tahoma" w:hAnsi="Tahoma" w:cs="Tahoma"/>
          <w:sz w:val="24"/>
          <w:szCs w:val="24"/>
        </w:rPr>
        <w:t xml:space="preserve"> for </w:t>
      </w:r>
      <w:r w:rsidR="005005F2" w:rsidRPr="009631F9">
        <w:rPr>
          <w:rFonts w:ascii="Tahoma" w:hAnsi="Tahoma" w:cs="Tahoma"/>
          <w:sz w:val="24"/>
          <w:szCs w:val="24"/>
        </w:rPr>
        <w:t xml:space="preserve">equivalent </w:t>
      </w:r>
      <w:r w:rsidR="0046640F" w:rsidRPr="009631F9">
        <w:rPr>
          <w:rFonts w:ascii="Tahoma" w:hAnsi="Tahoma" w:cs="Tahoma"/>
          <w:sz w:val="24"/>
          <w:szCs w:val="24"/>
        </w:rPr>
        <w:t>work</w:t>
      </w:r>
      <w:r w:rsidR="006B0714" w:rsidRPr="009631F9">
        <w:rPr>
          <w:rFonts w:ascii="Tahoma" w:hAnsi="Tahoma" w:cs="Tahoma"/>
          <w:sz w:val="24"/>
          <w:szCs w:val="24"/>
        </w:rPr>
        <w:t xml:space="preserve">.  Why? </w:t>
      </w:r>
      <w:r w:rsidR="00C15F70" w:rsidRPr="009631F9">
        <w:rPr>
          <w:rFonts w:ascii="Tahoma" w:hAnsi="Tahoma" w:cs="Tahoma"/>
          <w:sz w:val="24"/>
          <w:szCs w:val="24"/>
        </w:rPr>
        <w:t xml:space="preserve"> </w:t>
      </w:r>
      <w:r w:rsidR="005D52B6" w:rsidRPr="009631F9">
        <w:rPr>
          <w:rFonts w:ascii="Tahoma" w:hAnsi="Tahoma" w:cs="Tahoma"/>
          <w:sz w:val="24"/>
          <w:szCs w:val="24"/>
        </w:rPr>
        <w:t>I</w:t>
      </w:r>
      <w:r w:rsidR="00C15F70" w:rsidRPr="009631F9">
        <w:rPr>
          <w:rFonts w:ascii="Tahoma" w:hAnsi="Tahoma" w:cs="Tahoma"/>
          <w:sz w:val="24"/>
          <w:szCs w:val="24"/>
        </w:rPr>
        <w:t>nsistence on male higher worth</w:t>
      </w:r>
      <w:r w:rsidR="005607D4" w:rsidRPr="009631F9">
        <w:rPr>
          <w:rFonts w:ascii="Tahoma" w:hAnsi="Tahoma" w:cs="Tahoma"/>
          <w:sz w:val="24"/>
          <w:szCs w:val="24"/>
        </w:rPr>
        <w:t xml:space="preserve"> </w:t>
      </w:r>
      <w:r w:rsidR="00C15F70" w:rsidRPr="009631F9">
        <w:rPr>
          <w:rFonts w:ascii="Tahoma" w:hAnsi="Tahoma" w:cs="Tahoma"/>
          <w:sz w:val="24"/>
          <w:szCs w:val="24"/>
        </w:rPr>
        <w:t xml:space="preserve">places </w:t>
      </w:r>
      <w:r w:rsidR="002C4F8E" w:rsidRPr="009631F9">
        <w:rPr>
          <w:rFonts w:ascii="Tahoma" w:hAnsi="Tahoma" w:cs="Tahoma"/>
          <w:sz w:val="24"/>
          <w:szCs w:val="24"/>
        </w:rPr>
        <w:t xml:space="preserve">economically </w:t>
      </w:r>
      <w:r w:rsidR="006B0714" w:rsidRPr="009631F9">
        <w:rPr>
          <w:rFonts w:ascii="Tahoma" w:hAnsi="Tahoma" w:cs="Tahoma"/>
          <w:sz w:val="24"/>
          <w:szCs w:val="24"/>
        </w:rPr>
        <w:t>deprive</w:t>
      </w:r>
      <w:r w:rsidR="00C15F70" w:rsidRPr="009631F9">
        <w:rPr>
          <w:rFonts w:ascii="Tahoma" w:hAnsi="Tahoma" w:cs="Tahoma"/>
          <w:sz w:val="24"/>
          <w:szCs w:val="24"/>
        </w:rPr>
        <w:t>d</w:t>
      </w:r>
      <w:r w:rsidR="006B0714" w:rsidRPr="009631F9">
        <w:rPr>
          <w:rFonts w:ascii="Tahoma" w:hAnsi="Tahoma" w:cs="Tahoma"/>
          <w:sz w:val="24"/>
          <w:szCs w:val="24"/>
        </w:rPr>
        <w:t xml:space="preserve"> </w:t>
      </w:r>
      <w:r w:rsidRPr="009631F9">
        <w:rPr>
          <w:rFonts w:ascii="Tahoma" w:hAnsi="Tahoma" w:cs="Tahoma"/>
          <w:sz w:val="24"/>
          <w:szCs w:val="24"/>
        </w:rPr>
        <w:t xml:space="preserve">women </w:t>
      </w:r>
      <w:r w:rsidR="00C15F70" w:rsidRPr="009631F9">
        <w:rPr>
          <w:rFonts w:ascii="Tahoma" w:hAnsi="Tahoma" w:cs="Tahoma"/>
          <w:sz w:val="24"/>
          <w:szCs w:val="24"/>
        </w:rPr>
        <w:t xml:space="preserve">at the mercy of </w:t>
      </w:r>
      <w:r w:rsidR="0046640F" w:rsidRPr="009631F9">
        <w:rPr>
          <w:rFonts w:ascii="Tahoma" w:hAnsi="Tahoma" w:cs="Tahoma"/>
          <w:sz w:val="24"/>
          <w:szCs w:val="24"/>
        </w:rPr>
        <w:t>depraved</w:t>
      </w:r>
      <w:r w:rsidRPr="009631F9">
        <w:rPr>
          <w:rFonts w:ascii="Tahoma" w:hAnsi="Tahoma" w:cs="Tahoma"/>
          <w:sz w:val="24"/>
          <w:szCs w:val="24"/>
        </w:rPr>
        <w:t xml:space="preserve"> men</w:t>
      </w:r>
      <w:r w:rsidR="00E11E49" w:rsidRPr="009631F9">
        <w:rPr>
          <w:rFonts w:ascii="Tahoma" w:hAnsi="Tahoma" w:cs="Tahoma"/>
          <w:sz w:val="24"/>
          <w:szCs w:val="24"/>
        </w:rPr>
        <w:t xml:space="preserve">. </w:t>
      </w:r>
    </w:p>
    <w:p w14:paraId="590C2B94" w14:textId="77777777" w:rsidR="00846EE7" w:rsidRPr="009631F9" w:rsidRDefault="006B0714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  </w:t>
      </w:r>
      <w:r w:rsidR="00846EE7" w:rsidRPr="009631F9">
        <w:rPr>
          <w:rFonts w:ascii="Tahoma" w:hAnsi="Tahoma" w:cs="Tahoma"/>
          <w:sz w:val="24"/>
          <w:szCs w:val="24"/>
        </w:rPr>
        <w:t xml:space="preserve">     </w:t>
      </w:r>
    </w:p>
    <w:p w14:paraId="42F0AAF3" w14:textId="77777777" w:rsidR="007D6DEA" w:rsidRDefault="00846EE7" w:rsidP="00A804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9116FB" w:rsidRPr="009631F9">
        <w:rPr>
          <w:rFonts w:ascii="Tahoma" w:hAnsi="Tahoma" w:cs="Tahoma"/>
          <w:sz w:val="24"/>
          <w:szCs w:val="24"/>
        </w:rPr>
        <w:t>I</w:t>
      </w:r>
      <w:r w:rsidR="00E11E49" w:rsidRPr="009631F9">
        <w:rPr>
          <w:rFonts w:ascii="Tahoma" w:hAnsi="Tahoma" w:cs="Tahoma"/>
          <w:sz w:val="24"/>
          <w:szCs w:val="24"/>
        </w:rPr>
        <w:t xml:space="preserve">n November </w:t>
      </w:r>
      <w:r w:rsidR="005678AD" w:rsidRPr="009631F9">
        <w:rPr>
          <w:rFonts w:ascii="Tahoma" w:hAnsi="Tahoma" w:cs="Tahoma"/>
          <w:sz w:val="24"/>
          <w:szCs w:val="24"/>
        </w:rPr>
        <w:t>2007</w:t>
      </w:r>
      <w:r w:rsidR="00E11E49" w:rsidRPr="009631F9">
        <w:rPr>
          <w:rFonts w:ascii="Tahoma" w:hAnsi="Tahoma" w:cs="Tahoma"/>
          <w:sz w:val="24"/>
          <w:szCs w:val="24"/>
        </w:rPr>
        <w:t>, a</w:t>
      </w:r>
      <w:r w:rsidR="00840FD3" w:rsidRPr="009631F9">
        <w:rPr>
          <w:rFonts w:ascii="Tahoma" w:hAnsi="Tahoma" w:cs="Tahoma"/>
          <w:sz w:val="24"/>
          <w:szCs w:val="24"/>
        </w:rPr>
        <w:t xml:space="preserve">s I </w:t>
      </w:r>
      <w:r w:rsidR="00E11E49" w:rsidRPr="009631F9">
        <w:rPr>
          <w:rFonts w:ascii="Tahoma" w:hAnsi="Tahoma" w:cs="Tahoma"/>
          <w:sz w:val="24"/>
          <w:szCs w:val="24"/>
        </w:rPr>
        <w:t>walked</w:t>
      </w:r>
      <w:r w:rsidR="00840FD3" w:rsidRPr="009631F9">
        <w:rPr>
          <w:rFonts w:ascii="Tahoma" w:hAnsi="Tahoma" w:cs="Tahoma"/>
          <w:sz w:val="24"/>
          <w:szCs w:val="24"/>
        </w:rPr>
        <w:t xml:space="preserve"> by the statue</w:t>
      </w:r>
      <w:r w:rsidR="00E36C97">
        <w:rPr>
          <w:rFonts w:ascii="Tahoma" w:hAnsi="Tahoma" w:cs="Tahoma"/>
          <w:sz w:val="24"/>
          <w:szCs w:val="24"/>
        </w:rPr>
        <w:t xml:space="preserve"> </w:t>
      </w:r>
      <w:r w:rsidR="00E36C97" w:rsidRPr="009631F9">
        <w:rPr>
          <w:rFonts w:ascii="Tahoma" w:hAnsi="Tahoma" w:cs="Tahoma"/>
          <w:sz w:val="24"/>
          <w:szCs w:val="24"/>
        </w:rPr>
        <w:t>of World War I heroine Nurse Edith Cavell</w:t>
      </w:r>
      <w:r w:rsidR="00840FD3" w:rsidRPr="009631F9">
        <w:rPr>
          <w:rFonts w:ascii="Tahoma" w:hAnsi="Tahoma" w:cs="Tahoma"/>
          <w:sz w:val="24"/>
          <w:szCs w:val="24"/>
        </w:rPr>
        <w:t xml:space="preserve"> </w:t>
      </w:r>
      <w:r w:rsidR="004C51A1" w:rsidRPr="009631F9">
        <w:rPr>
          <w:rFonts w:ascii="Tahoma" w:hAnsi="Tahoma" w:cs="Tahoma"/>
          <w:sz w:val="24"/>
          <w:szCs w:val="24"/>
        </w:rPr>
        <w:t xml:space="preserve">in St Martin’s Place </w:t>
      </w:r>
      <w:r w:rsidR="00804C71" w:rsidRPr="009631F9">
        <w:rPr>
          <w:rFonts w:ascii="Tahoma" w:hAnsi="Tahoma" w:cs="Tahoma"/>
          <w:sz w:val="24"/>
          <w:szCs w:val="24"/>
        </w:rPr>
        <w:t>near Trafalgar Square</w:t>
      </w:r>
      <w:r w:rsidR="00F30D4F" w:rsidRPr="009631F9">
        <w:rPr>
          <w:rFonts w:ascii="Tahoma" w:hAnsi="Tahoma" w:cs="Tahoma"/>
          <w:sz w:val="24"/>
          <w:szCs w:val="24"/>
        </w:rPr>
        <w:t>,</w:t>
      </w:r>
      <w:r w:rsidR="00840FD3" w:rsidRPr="009631F9">
        <w:rPr>
          <w:rFonts w:ascii="Tahoma" w:hAnsi="Tahoma" w:cs="Tahoma"/>
          <w:sz w:val="24"/>
          <w:szCs w:val="24"/>
        </w:rPr>
        <w:t xml:space="preserve"> I was </w:t>
      </w:r>
      <w:r w:rsidR="002C4F8E" w:rsidRPr="009631F9">
        <w:rPr>
          <w:rFonts w:ascii="Tahoma" w:hAnsi="Tahoma" w:cs="Tahoma"/>
          <w:sz w:val="24"/>
          <w:szCs w:val="24"/>
        </w:rPr>
        <w:t>intrigu</w:t>
      </w:r>
      <w:r w:rsidR="00840FD3" w:rsidRPr="009631F9">
        <w:rPr>
          <w:rFonts w:ascii="Tahoma" w:hAnsi="Tahoma" w:cs="Tahoma"/>
          <w:sz w:val="24"/>
          <w:szCs w:val="24"/>
        </w:rPr>
        <w:t>ed to see a group of men</w:t>
      </w:r>
      <w:r w:rsidR="007D6DEA">
        <w:rPr>
          <w:rFonts w:ascii="Tahoma" w:hAnsi="Tahoma" w:cs="Tahoma"/>
          <w:sz w:val="24"/>
          <w:szCs w:val="24"/>
        </w:rPr>
        <w:t xml:space="preserve"> </w:t>
      </w:r>
      <w:r w:rsidR="00840FD3" w:rsidRPr="009631F9">
        <w:rPr>
          <w:rFonts w:ascii="Tahoma" w:hAnsi="Tahoma" w:cs="Tahoma"/>
          <w:sz w:val="24"/>
          <w:szCs w:val="24"/>
        </w:rPr>
        <w:t>hold</w:t>
      </w:r>
      <w:r w:rsidR="00D14BDC">
        <w:rPr>
          <w:rFonts w:ascii="Tahoma" w:hAnsi="Tahoma" w:cs="Tahoma"/>
          <w:sz w:val="24"/>
          <w:szCs w:val="24"/>
        </w:rPr>
        <w:t>ing</w:t>
      </w:r>
      <w:r w:rsidR="00840FD3" w:rsidRPr="009631F9">
        <w:rPr>
          <w:rFonts w:ascii="Tahoma" w:hAnsi="Tahoma" w:cs="Tahoma"/>
          <w:sz w:val="24"/>
          <w:szCs w:val="24"/>
        </w:rPr>
        <w:t xml:space="preserve"> a </w:t>
      </w:r>
      <w:r w:rsidR="00D14BDC">
        <w:rPr>
          <w:rFonts w:ascii="Tahoma" w:hAnsi="Tahoma" w:cs="Tahoma"/>
          <w:sz w:val="24"/>
          <w:szCs w:val="24"/>
        </w:rPr>
        <w:t xml:space="preserve">candlelight </w:t>
      </w:r>
      <w:r w:rsidR="00840FD3" w:rsidRPr="009631F9">
        <w:rPr>
          <w:rFonts w:ascii="Tahoma" w:hAnsi="Tahoma" w:cs="Tahoma"/>
          <w:sz w:val="24"/>
          <w:szCs w:val="24"/>
        </w:rPr>
        <w:t xml:space="preserve">vigil at the </w:t>
      </w:r>
      <w:r w:rsidR="004606AF" w:rsidRPr="009631F9">
        <w:rPr>
          <w:rFonts w:ascii="Tahoma" w:hAnsi="Tahoma" w:cs="Tahoma"/>
          <w:sz w:val="24"/>
          <w:szCs w:val="24"/>
        </w:rPr>
        <w:t>base</w:t>
      </w:r>
      <w:r w:rsidR="00FE2894" w:rsidRPr="009631F9">
        <w:rPr>
          <w:rFonts w:ascii="Tahoma" w:hAnsi="Tahoma" w:cs="Tahoma"/>
          <w:sz w:val="24"/>
          <w:szCs w:val="24"/>
        </w:rPr>
        <w:t xml:space="preserve"> of the </w:t>
      </w:r>
      <w:r w:rsidR="00D05EB5">
        <w:rPr>
          <w:rFonts w:ascii="Tahoma" w:hAnsi="Tahoma" w:cs="Tahoma"/>
          <w:sz w:val="24"/>
          <w:szCs w:val="24"/>
        </w:rPr>
        <w:t xml:space="preserve">Nurse Cavell </w:t>
      </w:r>
      <w:r w:rsidR="00FE2894" w:rsidRPr="009631F9">
        <w:rPr>
          <w:rFonts w:ascii="Tahoma" w:hAnsi="Tahoma" w:cs="Tahoma"/>
          <w:sz w:val="24"/>
          <w:szCs w:val="24"/>
        </w:rPr>
        <w:t>monument</w:t>
      </w:r>
      <w:r w:rsidR="00D14BDC">
        <w:rPr>
          <w:rFonts w:ascii="Tahoma" w:hAnsi="Tahoma" w:cs="Tahoma"/>
          <w:sz w:val="24"/>
          <w:szCs w:val="24"/>
        </w:rPr>
        <w:t>. </w:t>
      </w:r>
      <w:r w:rsidR="00FE2894" w:rsidRPr="009631F9">
        <w:rPr>
          <w:rFonts w:ascii="Tahoma" w:hAnsi="Tahoma" w:cs="Tahoma"/>
          <w:sz w:val="24"/>
          <w:szCs w:val="24"/>
        </w:rPr>
        <w:t>Each man</w:t>
      </w:r>
      <w:r w:rsidR="00840FD3" w:rsidRPr="009631F9">
        <w:rPr>
          <w:rFonts w:ascii="Tahoma" w:hAnsi="Tahoma" w:cs="Tahoma"/>
          <w:sz w:val="24"/>
          <w:szCs w:val="24"/>
        </w:rPr>
        <w:t xml:space="preserve"> w</w:t>
      </w:r>
      <w:r w:rsidR="00FE2894" w:rsidRPr="009631F9">
        <w:rPr>
          <w:rFonts w:ascii="Tahoma" w:hAnsi="Tahoma" w:cs="Tahoma"/>
          <w:sz w:val="24"/>
          <w:szCs w:val="24"/>
        </w:rPr>
        <w:t>o</w:t>
      </w:r>
      <w:r w:rsidR="00840FD3" w:rsidRPr="009631F9">
        <w:rPr>
          <w:rFonts w:ascii="Tahoma" w:hAnsi="Tahoma" w:cs="Tahoma"/>
          <w:sz w:val="24"/>
          <w:szCs w:val="24"/>
        </w:rPr>
        <w:t>r</w:t>
      </w:r>
      <w:r w:rsidR="00FE2894" w:rsidRPr="009631F9">
        <w:rPr>
          <w:rFonts w:ascii="Tahoma" w:hAnsi="Tahoma" w:cs="Tahoma"/>
          <w:sz w:val="24"/>
          <w:szCs w:val="24"/>
        </w:rPr>
        <w:t>e</w:t>
      </w:r>
      <w:r w:rsidR="00840FD3" w:rsidRPr="009631F9">
        <w:rPr>
          <w:rFonts w:ascii="Tahoma" w:hAnsi="Tahoma" w:cs="Tahoma"/>
          <w:sz w:val="24"/>
          <w:szCs w:val="24"/>
        </w:rPr>
        <w:t xml:space="preserve"> </w:t>
      </w:r>
      <w:r w:rsidR="00FE2894" w:rsidRPr="009631F9">
        <w:rPr>
          <w:rFonts w:ascii="Tahoma" w:hAnsi="Tahoma" w:cs="Tahoma"/>
          <w:sz w:val="24"/>
          <w:szCs w:val="24"/>
        </w:rPr>
        <w:t xml:space="preserve">a </w:t>
      </w:r>
      <w:r w:rsidR="006E6C28" w:rsidRPr="009631F9">
        <w:rPr>
          <w:rFonts w:ascii="Tahoma" w:hAnsi="Tahoma" w:cs="Tahoma"/>
          <w:sz w:val="24"/>
          <w:szCs w:val="24"/>
        </w:rPr>
        <w:t xml:space="preserve">loop of </w:t>
      </w:r>
      <w:r w:rsidR="00840FD3" w:rsidRPr="009631F9">
        <w:rPr>
          <w:rFonts w:ascii="Tahoma" w:hAnsi="Tahoma" w:cs="Tahoma"/>
          <w:sz w:val="24"/>
          <w:szCs w:val="24"/>
        </w:rPr>
        <w:t>white ribbon</w:t>
      </w:r>
      <w:r w:rsidR="00D14BDC">
        <w:rPr>
          <w:rFonts w:ascii="Tahoma" w:hAnsi="Tahoma" w:cs="Tahoma"/>
          <w:sz w:val="24"/>
          <w:szCs w:val="24"/>
        </w:rPr>
        <w:t xml:space="preserve"> on his coat lapel.</w:t>
      </w:r>
      <w:r w:rsidR="004606AF" w:rsidRPr="009631F9">
        <w:rPr>
          <w:rFonts w:ascii="Tahoma" w:hAnsi="Tahoma" w:cs="Tahoma"/>
          <w:sz w:val="24"/>
          <w:szCs w:val="24"/>
        </w:rPr>
        <w:t xml:space="preserve">  </w:t>
      </w:r>
      <w:r w:rsidR="00840FD3" w:rsidRPr="009631F9">
        <w:rPr>
          <w:rFonts w:ascii="Tahoma" w:hAnsi="Tahoma" w:cs="Tahoma"/>
          <w:sz w:val="24"/>
          <w:szCs w:val="24"/>
        </w:rPr>
        <w:t xml:space="preserve">I asked </w:t>
      </w:r>
      <w:r w:rsidR="005678AD" w:rsidRPr="009631F9">
        <w:rPr>
          <w:rFonts w:ascii="Tahoma" w:hAnsi="Tahoma" w:cs="Tahoma"/>
          <w:sz w:val="24"/>
          <w:szCs w:val="24"/>
        </w:rPr>
        <w:t xml:space="preserve">the </w:t>
      </w:r>
      <w:r w:rsidR="007D6DEA">
        <w:rPr>
          <w:rFonts w:ascii="Tahoma" w:hAnsi="Tahoma" w:cs="Tahoma"/>
          <w:sz w:val="24"/>
          <w:szCs w:val="24"/>
        </w:rPr>
        <w:t>purpose of their vigil.</w:t>
      </w:r>
    </w:p>
    <w:p w14:paraId="25DB127B" w14:textId="77777777" w:rsidR="004606AF" w:rsidRPr="009631F9" w:rsidRDefault="00840FD3" w:rsidP="00A804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  </w:t>
      </w:r>
    </w:p>
    <w:p w14:paraId="6060C93B" w14:textId="77777777" w:rsidR="009116FB" w:rsidRDefault="004606AF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7D6DEA">
        <w:rPr>
          <w:rFonts w:ascii="Tahoma" w:hAnsi="Tahoma" w:cs="Tahoma"/>
          <w:sz w:val="24"/>
          <w:szCs w:val="24"/>
        </w:rPr>
        <w:t>A</w:t>
      </w:r>
      <w:r w:rsidRPr="009631F9">
        <w:rPr>
          <w:rFonts w:ascii="Tahoma" w:hAnsi="Tahoma" w:cs="Tahoma"/>
          <w:sz w:val="24"/>
          <w:szCs w:val="24"/>
        </w:rPr>
        <w:t xml:space="preserve"> White Ribbon </w:t>
      </w:r>
      <w:r w:rsidR="006E6C28" w:rsidRPr="009631F9">
        <w:rPr>
          <w:rFonts w:ascii="Tahoma" w:hAnsi="Tahoma" w:cs="Tahoma"/>
          <w:sz w:val="24"/>
          <w:szCs w:val="24"/>
        </w:rPr>
        <w:t>ma</w:t>
      </w:r>
      <w:r w:rsidRPr="009631F9">
        <w:rPr>
          <w:rFonts w:ascii="Tahoma" w:hAnsi="Tahoma" w:cs="Tahoma"/>
          <w:sz w:val="24"/>
          <w:szCs w:val="24"/>
        </w:rPr>
        <w:t>n</w:t>
      </w:r>
      <w:r w:rsidR="00840FD3" w:rsidRPr="009631F9">
        <w:rPr>
          <w:rFonts w:ascii="Tahoma" w:hAnsi="Tahoma" w:cs="Tahoma"/>
          <w:sz w:val="24"/>
          <w:szCs w:val="24"/>
        </w:rPr>
        <w:t xml:space="preserve"> </w:t>
      </w:r>
      <w:r w:rsidR="003859CE" w:rsidRPr="009631F9">
        <w:rPr>
          <w:rFonts w:ascii="Tahoma" w:hAnsi="Tahoma" w:cs="Tahoma"/>
          <w:sz w:val="24"/>
          <w:szCs w:val="24"/>
        </w:rPr>
        <w:t>explained</w:t>
      </w:r>
      <w:r w:rsidR="00840FD3" w:rsidRPr="009631F9">
        <w:rPr>
          <w:rFonts w:ascii="Tahoma" w:hAnsi="Tahoma" w:cs="Tahoma"/>
          <w:sz w:val="24"/>
          <w:szCs w:val="24"/>
        </w:rPr>
        <w:t xml:space="preserve"> that Nurse Edith Cavell </w:t>
      </w:r>
      <w:r w:rsidR="008C244D" w:rsidRPr="009631F9">
        <w:rPr>
          <w:rFonts w:ascii="Tahoma" w:hAnsi="Tahoma" w:cs="Tahoma"/>
          <w:sz w:val="24"/>
          <w:szCs w:val="24"/>
        </w:rPr>
        <w:t xml:space="preserve">in wartime </w:t>
      </w:r>
      <w:r w:rsidR="00840FD3" w:rsidRPr="009631F9">
        <w:rPr>
          <w:rFonts w:ascii="Tahoma" w:hAnsi="Tahoma" w:cs="Tahoma"/>
          <w:sz w:val="24"/>
          <w:szCs w:val="24"/>
        </w:rPr>
        <w:t xml:space="preserve">saved the lives of </w:t>
      </w:r>
      <w:r w:rsidR="00E11E49" w:rsidRPr="009631F9">
        <w:rPr>
          <w:rFonts w:ascii="Tahoma" w:hAnsi="Tahoma" w:cs="Tahoma"/>
          <w:sz w:val="24"/>
          <w:szCs w:val="24"/>
        </w:rPr>
        <w:t>men</w:t>
      </w:r>
      <w:r w:rsidR="00840FD3" w:rsidRPr="009631F9">
        <w:rPr>
          <w:rFonts w:ascii="Tahoma" w:hAnsi="Tahoma" w:cs="Tahoma"/>
          <w:sz w:val="24"/>
          <w:szCs w:val="24"/>
        </w:rPr>
        <w:t xml:space="preserve"> irrespective of nation</w:t>
      </w:r>
      <w:r w:rsidR="000201B4" w:rsidRPr="009631F9">
        <w:rPr>
          <w:rFonts w:ascii="Tahoma" w:hAnsi="Tahoma" w:cs="Tahoma"/>
          <w:sz w:val="24"/>
          <w:szCs w:val="24"/>
        </w:rPr>
        <w:t>ality</w:t>
      </w:r>
      <w:r w:rsidR="005F46E9" w:rsidRPr="009631F9">
        <w:rPr>
          <w:rFonts w:ascii="Tahoma" w:hAnsi="Tahoma" w:cs="Tahoma"/>
          <w:sz w:val="24"/>
          <w:szCs w:val="24"/>
        </w:rPr>
        <w:t>,</w:t>
      </w:r>
      <w:r w:rsidR="00840FD3" w:rsidRPr="009631F9">
        <w:rPr>
          <w:rFonts w:ascii="Tahoma" w:hAnsi="Tahoma" w:cs="Tahoma"/>
          <w:sz w:val="24"/>
          <w:szCs w:val="24"/>
        </w:rPr>
        <w:t xml:space="preserve"> at the ultimate cost of her own life</w:t>
      </w:r>
      <w:r w:rsidR="003859CE" w:rsidRPr="009631F9">
        <w:rPr>
          <w:rFonts w:ascii="Tahoma" w:hAnsi="Tahoma" w:cs="Tahoma"/>
          <w:sz w:val="24"/>
          <w:szCs w:val="24"/>
        </w:rPr>
        <w:t xml:space="preserve">. </w:t>
      </w:r>
      <w:r w:rsidR="00840FD3" w:rsidRPr="009631F9">
        <w:rPr>
          <w:rFonts w:ascii="Tahoma" w:hAnsi="Tahoma" w:cs="Tahoma"/>
          <w:sz w:val="24"/>
          <w:szCs w:val="24"/>
        </w:rPr>
        <w:t xml:space="preserve"> </w:t>
      </w:r>
      <w:r w:rsidR="005F46E9" w:rsidRPr="009631F9">
        <w:rPr>
          <w:rFonts w:ascii="Tahoma" w:hAnsi="Tahoma" w:cs="Tahoma"/>
          <w:sz w:val="24"/>
          <w:szCs w:val="24"/>
        </w:rPr>
        <w:t>White Ribbon men</w:t>
      </w:r>
      <w:r w:rsidR="006E6C28" w:rsidRPr="009631F9">
        <w:rPr>
          <w:rFonts w:ascii="Tahoma" w:hAnsi="Tahoma" w:cs="Tahoma"/>
          <w:sz w:val="24"/>
          <w:szCs w:val="24"/>
        </w:rPr>
        <w:t xml:space="preserve"> </w:t>
      </w:r>
      <w:r w:rsidR="00840FD3" w:rsidRPr="009631F9">
        <w:rPr>
          <w:rFonts w:ascii="Tahoma" w:hAnsi="Tahoma" w:cs="Tahoma"/>
          <w:sz w:val="24"/>
          <w:szCs w:val="24"/>
        </w:rPr>
        <w:t>were</w:t>
      </w:r>
      <w:r w:rsidR="008C244D" w:rsidRPr="009631F9">
        <w:rPr>
          <w:rFonts w:ascii="Tahoma" w:hAnsi="Tahoma" w:cs="Tahoma"/>
          <w:sz w:val="24"/>
          <w:szCs w:val="24"/>
        </w:rPr>
        <w:t xml:space="preserve"> holding a vigil</w:t>
      </w:r>
      <w:r w:rsidR="00840FD3" w:rsidRPr="009631F9">
        <w:rPr>
          <w:rFonts w:ascii="Tahoma" w:hAnsi="Tahoma" w:cs="Tahoma"/>
          <w:sz w:val="24"/>
          <w:szCs w:val="24"/>
        </w:rPr>
        <w:t xml:space="preserve"> </w:t>
      </w:r>
      <w:r w:rsidR="003859CE" w:rsidRPr="009631F9">
        <w:rPr>
          <w:rFonts w:ascii="Tahoma" w:hAnsi="Tahoma" w:cs="Tahoma"/>
          <w:sz w:val="24"/>
          <w:szCs w:val="24"/>
        </w:rPr>
        <w:t xml:space="preserve">there </w:t>
      </w:r>
      <w:r w:rsidRPr="009631F9">
        <w:rPr>
          <w:rFonts w:ascii="Tahoma" w:hAnsi="Tahoma" w:cs="Tahoma"/>
          <w:sz w:val="24"/>
          <w:szCs w:val="24"/>
        </w:rPr>
        <w:t>in solidarity with</w:t>
      </w:r>
      <w:r w:rsidR="00840FD3" w:rsidRPr="009631F9">
        <w:rPr>
          <w:rFonts w:ascii="Tahoma" w:hAnsi="Tahoma" w:cs="Tahoma"/>
          <w:sz w:val="24"/>
          <w:szCs w:val="24"/>
        </w:rPr>
        <w:t xml:space="preserve"> women </w:t>
      </w:r>
      <w:r w:rsidR="0044499B" w:rsidRPr="009631F9">
        <w:rPr>
          <w:rFonts w:ascii="Tahoma" w:hAnsi="Tahoma" w:cs="Tahoma"/>
          <w:sz w:val="24"/>
          <w:szCs w:val="24"/>
        </w:rPr>
        <w:t xml:space="preserve">marching to </w:t>
      </w:r>
      <w:r w:rsidR="005F46E9" w:rsidRPr="009631F9">
        <w:rPr>
          <w:rFonts w:ascii="Tahoma" w:hAnsi="Tahoma" w:cs="Tahoma"/>
          <w:sz w:val="24"/>
          <w:szCs w:val="24"/>
        </w:rPr>
        <w:t>reclaim</w:t>
      </w:r>
      <w:r w:rsidR="0044499B" w:rsidRPr="009631F9">
        <w:rPr>
          <w:rFonts w:ascii="Tahoma" w:hAnsi="Tahoma" w:cs="Tahoma"/>
          <w:sz w:val="24"/>
          <w:szCs w:val="24"/>
        </w:rPr>
        <w:t xml:space="preserve"> the</w:t>
      </w:r>
      <w:r w:rsidR="006507DC" w:rsidRPr="009631F9">
        <w:rPr>
          <w:rFonts w:ascii="Tahoma" w:hAnsi="Tahoma" w:cs="Tahoma"/>
          <w:sz w:val="24"/>
          <w:szCs w:val="24"/>
        </w:rPr>
        <w:t>ir</w:t>
      </w:r>
      <w:r w:rsidR="0044499B" w:rsidRPr="009631F9">
        <w:rPr>
          <w:rFonts w:ascii="Tahoma" w:hAnsi="Tahoma" w:cs="Tahoma"/>
          <w:sz w:val="24"/>
          <w:szCs w:val="24"/>
        </w:rPr>
        <w:t xml:space="preserve"> right to walk in safety at</w:t>
      </w:r>
      <w:r w:rsidR="00143FF1" w:rsidRPr="009631F9">
        <w:rPr>
          <w:rFonts w:ascii="Tahoma" w:hAnsi="Tahoma" w:cs="Tahoma"/>
          <w:sz w:val="24"/>
          <w:szCs w:val="24"/>
        </w:rPr>
        <w:t xml:space="preserve"> </w:t>
      </w:r>
      <w:r w:rsidR="00804C71" w:rsidRPr="009631F9">
        <w:rPr>
          <w:rFonts w:ascii="Tahoma" w:hAnsi="Tahoma" w:cs="Tahoma"/>
          <w:sz w:val="24"/>
          <w:szCs w:val="24"/>
        </w:rPr>
        <w:t>n</w:t>
      </w:r>
      <w:r w:rsidR="00143FF1" w:rsidRPr="009631F9">
        <w:rPr>
          <w:rFonts w:ascii="Tahoma" w:hAnsi="Tahoma" w:cs="Tahoma"/>
          <w:sz w:val="24"/>
          <w:szCs w:val="24"/>
        </w:rPr>
        <w:t>ight.</w:t>
      </w:r>
      <w:r w:rsidRPr="009631F9">
        <w:rPr>
          <w:rFonts w:ascii="Tahoma" w:hAnsi="Tahoma" w:cs="Tahoma"/>
          <w:sz w:val="24"/>
          <w:szCs w:val="24"/>
        </w:rPr>
        <w:t xml:space="preserve">  I cried.  </w:t>
      </w:r>
      <w:r w:rsidR="005B0958" w:rsidRPr="009631F9">
        <w:rPr>
          <w:rFonts w:ascii="Tahoma" w:hAnsi="Tahoma" w:cs="Tahoma"/>
          <w:sz w:val="24"/>
          <w:szCs w:val="24"/>
        </w:rPr>
        <w:t xml:space="preserve">Reciprocal caring </w:t>
      </w:r>
      <w:r w:rsidR="00143FF1" w:rsidRPr="009631F9">
        <w:rPr>
          <w:rFonts w:ascii="Tahoma" w:hAnsi="Tahoma" w:cs="Tahoma"/>
          <w:sz w:val="24"/>
          <w:szCs w:val="24"/>
        </w:rPr>
        <w:t>was a breakthrough</w:t>
      </w:r>
      <w:r w:rsidR="00BC5C6E" w:rsidRPr="009631F9">
        <w:rPr>
          <w:rFonts w:ascii="Tahoma" w:hAnsi="Tahoma" w:cs="Tahoma"/>
          <w:sz w:val="24"/>
          <w:szCs w:val="24"/>
        </w:rPr>
        <w:t xml:space="preserve"> towards</w:t>
      </w:r>
      <w:r w:rsidR="006E6C28" w:rsidRPr="009631F9">
        <w:rPr>
          <w:rFonts w:ascii="Tahoma" w:hAnsi="Tahoma" w:cs="Tahoma"/>
          <w:sz w:val="24"/>
          <w:szCs w:val="24"/>
        </w:rPr>
        <w:t>,</w:t>
      </w:r>
      <w:r w:rsidR="00BC5C6E" w:rsidRPr="009631F9">
        <w:rPr>
          <w:rFonts w:ascii="Tahoma" w:hAnsi="Tahoma" w:cs="Tahoma"/>
          <w:sz w:val="24"/>
          <w:szCs w:val="24"/>
        </w:rPr>
        <w:t xml:space="preserve"> not just</w:t>
      </w:r>
      <w:r w:rsidR="005F46E9" w:rsidRPr="009631F9">
        <w:rPr>
          <w:rFonts w:ascii="Tahoma" w:hAnsi="Tahoma" w:cs="Tahoma"/>
          <w:sz w:val="24"/>
          <w:szCs w:val="24"/>
        </w:rPr>
        <w:t xml:space="preserve"> publicly</w:t>
      </w:r>
      <w:r w:rsidR="00BC5C6E" w:rsidRPr="009631F9">
        <w:rPr>
          <w:rFonts w:ascii="Tahoma" w:hAnsi="Tahoma" w:cs="Tahoma"/>
          <w:sz w:val="24"/>
          <w:szCs w:val="24"/>
        </w:rPr>
        <w:t xml:space="preserve"> declaring a </w:t>
      </w:r>
      <w:r w:rsidR="000652BD" w:rsidRPr="009631F9">
        <w:rPr>
          <w:rFonts w:ascii="Tahoma" w:hAnsi="Tahoma" w:cs="Tahoma"/>
          <w:sz w:val="24"/>
          <w:szCs w:val="24"/>
        </w:rPr>
        <w:t>gr</w:t>
      </w:r>
      <w:r w:rsidR="006A347E" w:rsidRPr="009631F9">
        <w:rPr>
          <w:rFonts w:ascii="Tahoma" w:hAnsi="Tahoma" w:cs="Tahoma"/>
          <w:sz w:val="24"/>
          <w:szCs w:val="24"/>
        </w:rPr>
        <w:t>i</w:t>
      </w:r>
      <w:r w:rsidR="000652BD" w:rsidRPr="009631F9">
        <w:rPr>
          <w:rFonts w:ascii="Tahoma" w:hAnsi="Tahoma" w:cs="Tahoma"/>
          <w:sz w:val="24"/>
          <w:szCs w:val="24"/>
        </w:rPr>
        <w:t>evous</w:t>
      </w:r>
      <w:r w:rsidR="00BC5C6E" w:rsidRPr="009631F9">
        <w:rPr>
          <w:rFonts w:ascii="Tahoma" w:hAnsi="Tahoma" w:cs="Tahoma"/>
          <w:sz w:val="24"/>
          <w:szCs w:val="24"/>
        </w:rPr>
        <w:t xml:space="preserve"> problem, but </w:t>
      </w:r>
      <w:r w:rsidR="00BC5C6E" w:rsidRPr="009631F9">
        <w:rPr>
          <w:rFonts w:ascii="Tahoma" w:hAnsi="Tahoma" w:cs="Tahoma"/>
          <w:sz w:val="24"/>
          <w:szCs w:val="24"/>
          <w:u w:val="single"/>
        </w:rPr>
        <w:t>solving</w:t>
      </w:r>
      <w:r w:rsidR="00BC5C6E" w:rsidRPr="009631F9">
        <w:rPr>
          <w:rFonts w:ascii="Tahoma" w:hAnsi="Tahoma" w:cs="Tahoma"/>
          <w:sz w:val="24"/>
          <w:szCs w:val="24"/>
        </w:rPr>
        <w:t xml:space="preserve"> it.</w:t>
      </w:r>
      <w:r w:rsidR="006840A5">
        <w:rPr>
          <w:rFonts w:ascii="Tahoma" w:hAnsi="Tahoma" w:cs="Tahoma"/>
          <w:sz w:val="24"/>
          <w:szCs w:val="24"/>
        </w:rPr>
        <w:t xml:space="preserve"> Men</w:t>
      </w:r>
      <w:r w:rsidR="00D30787">
        <w:rPr>
          <w:rFonts w:ascii="Tahoma" w:hAnsi="Tahoma" w:cs="Tahoma"/>
          <w:sz w:val="24"/>
          <w:szCs w:val="24"/>
        </w:rPr>
        <w:t>’s behaviour</w:t>
      </w:r>
      <w:r w:rsidR="006840A5">
        <w:rPr>
          <w:rFonts w:ascii="Tahoma" w:hAnsi="Tahoma" w:cs="Tahoma"/>
          <w:sz w:val="24"/>
          <w:szCs w:val="24"/>
        </w:rPr>
        <w:t xml:space="preserve"> needed to change.</w:t>
      </w:r>
    </w:p>
    <w:p w14:paraId="7C14C062" w14:textId="77777777" w:rsidR="003D511F" w:rsidRPr="009631F9" w:rsidRDefault="003D511F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257BA5" w14:textId="77777777" w:rsidR="002C4F8E" w:rsidRPr="00DD5A3B" w:rsidRDefault="009116FB" w:rsidP="009116F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Pr="00DD5A3B">
        <w:rPr>
          <w:rFonts w:ascii="Tahoma" w:hAnsi="Tahoma" w:cs="Tahoma"/>
          <w:b/>
          <w:sz w:val="24"/>
          <w:szCs w:val="24"/>
        </w:rPr>
        <w:t xml:space="preserve">The solution is </w:t>
      </w:r>
      <w:r w:rsidR="00FD628B" w:rsidRPr="00DD5A3B">
        <w:rPr>
          <w:rFonts w:ascii="Tahoma" w:hAnsi="Tahoma" w:cs="Tahoma"/>
          <w:b/>
          <w:sz w:val="24"/>
          <w:szCs w:val="24"/>
        </w:rPr>
        <w:t>equality</w:t>
      </w:r>
      <w:r w:rsidRPr="00DD5A3B">
        <w:rPr>
          <w:rFonts w:ascii="Tahoma" w:hAnsi="Tahoma" w:cs="Tahoma"/>
          <w:b/>
          <w:sz w:val="24"/>
          <w:szCs w:val="24"/>
        </w:rPr>
        <w:t>.  Equal pay</w:t>
      </w:r>
      <w:r w:rsidR="00324FC0">
        <w:rPr>
          <w:rFonts w:ascii="Tahoma" w:hAnsi="Tahoma" w:cs="Tahoma"/>
          <w:b/>
          <w:sz w:val="24"/>
          <w:szCs w:val="24"/>
        </w:rPr>
        <w:t xml:space="preserve"> for women</w:t>
      </w:r>
      <w:r w:rsidR="006840A5">
        <w:rPr>
          <w:rFonts w:ascii="Tahoma" w:hAnsi="Tahoma" w:cs="Tahoma"/>
          <w:b/>
          <w:sz w:val="24"/>
          <w:szCs w:val="24"/>
        </w:rPr>
        <w:t xml:space="preserve"> will improve their confidence</w:t>
      </w:r>
      <w:r w:rsidR="00D30787">
        <w:rPr>
          <w:rFonts w:ascii="Tahoma" w:hAnsi="Tahoma" w:cs="Tahoma"/>
          <w:b/>
          <w:sz w:val="24"/>
          <w:szCs w:val="24"/>
        </w:rPr>
        <w:t xml:space="preserve"> and work performance</w:t>
      </w:r>
      <w:r w:rsidR="006840A5">
        <w:rPr>
          <w:rFonts w:ascii="Tahoma" w:hAnsi="Tahoma" w:cs="Tahoma"/>
          <w:b/>
          <w:sz w:val="24"/>
          <w:szCs w:val="24"/>
        </w:rPr>
        <w:t xml:space="preserve">. </w:t>
      </w:r>
      <w:r w:rsidRPr="00DD5A3B">
        <w:rPr>
          <w:rFonts w:ascii="Tahoma" w:hAnsi="Tahoma" w:cs="Tahoma"/>
          <w:b/>
          <w:sz w:val="24"/>
          <w:szCs w:val="24"/>
        </w:rPr>
        <w:t xml:space="preserve"> </w:t>
      </w:r>
      <w:r w:rsidR="006840A5">
        <w:rPr>
          <w:rFonts w:ascii="Tahoma" w:hAnsi="Tahoma" w:cs="Tahoma"/>
          <w:b/>
          <w:sz w:val="24"/>
          <w:szCs w:val="24"/>
        </w:rPr>
        <w:t xml:space="preserve">Good men </w:t>
      </w:r>
      <w:r w:rsidR="004A674F">
        <w:rPr>
          <w:rFonts w:ascii="Tahoma" w:hAnsi="Tahoma" w:cs="Tahoma"/>
          <w:b/>
          <w:sz w:val="24"/>
          <w:szCs w:val="24"/>
        </w:rPr>
        <w:t xml:space="preserve">choosing to </w:t>
      </w:r>
      <w:r w:rsidR="008D2C7E">
        <w:rPr>
          <w:rFonts w:ascii="Tahoma" w:hAnsi="Tahoma" w:cs="Tahoma"/>
          <w:b/>
          <w:sz w:val="24"/>
          <w:szCs w:val="24"/>
        </w:rPr>
        <w:t>use public transport</w:t>
      </w:r>
      <w:r w:rsidR="006840A5">
        <w:rPr>
          <w:rFonts w:ascii="Tahoma" w:hAnsi="Tahoma" w:cs="Tahoma"/>
          <w:b/>
          <w:sz w:val="24"/>
          <w:szCs w:val="24"/>
        </w:rPr>
        <w:t xml:space="preserve"> at night</w:t>
      </w:r>
      <w:r w:rsidR="00D30787">
        <w:rPr>
          <w:rFonts w:ascii="Tahoma" w:hAnsi="Tahoma" w:cs="Tahoma"/>
          <w:b/>
          <w:sz w:val="24"/>
          <w:szCs w:val="24"/>
        </w:rPr>
        <w:t xml:space="preserve"> with</w:t>
      </w:r>
      <w:r w:rsidR="003D511F">
        <w:rPr>
          <w:rFonts w:ascii="Tahoma" w:hAnsi="Tahoma" w:cs="Tahoma"/>
          <w:b/>
          <w:sz w:val="24"/>
          <w:szCs w:val="24"/>
        </w:rPr>
        <w:t xml:space="preserve"> vigilance</w:t>
      </w:r>
      <w:r w:rsidR="00C32292">
        <w:rPr>
          <w:rFonts w:ascii="Tahoma" w:hAnsi="Tahoma" w:cs="Tahoma"/>
          <w:b/>
          <w:sz w:val="24"/>
          <w:szCs w:val="24"/>
        </w:rPr>
        <w:t>,</w:t>
      </w:r>
      <w:r w:rsidR="006840A5">
        <w:rPr>
          <w:rFonts w:ascii="Tahoma" w:hAnsi="Tahoma" w:cs="Tahoma"/>
          <w:b/>
          <w:sz w:val="24"/>
          <w:szCs w:val="24"/>
        </w:rPr>
        <w:t xml:space="preserve"> will</w:t>
      </w:r>
      <w:r w:rsidRPr="00DD5A3B">
        <w:rPr>
          <w:rFonts w:ascii="Tahoma" w:hAnsi="Tahoma" w:cs="Tahoma"/>
          <w:b/>
          <w:sz w:val="24"/>
          <w:szCs w:val="24"/>
        </w:rPr>
        <w:t xml:space="preserve"> </w:t>
      </w:r>
      <w:r w:rsidR="008D2C7E">
        <w:rPr>
          <w:rFonts w:ascii="Tahoma" w:hAnsi="Tahoma" w:cs="Tahoma"/>
          <w:b/>
          <w:sz w:val="24"/>
          <w:szCs w:val="24"/>
        </w:rPr>
        <w:t xml:space="preserve">increase </w:t>
      </w:r>
      <w:r w:rsidRPr="00DD5A3B">
        <w:rPr>
          <w:rFonts w:ascii="Tahoma" w:hAnsi="Tahoma" w:cs="Tahoma"/>
          <w:b/>
          <w:sz w:val="24"/>
          <w:szCs w:val="24"/>
        </w:rPr>
        <w:t>safe</w:t>
      </w:r>
      <w:r w:rsidR="008D2C7E">
        <w:rPr>
          <w:rFonts w:ascii="Tahoma" w:hAnsi="Tahoma" w:cs="Tahoma"/>
          <w:b/>
          <w:sz w:val="24"/>
          <w:szCs w:val="24"/>
        </w:rPr>
        <w:t>ty</w:t>
      </w:r>
      <w:r w:rsidRPr="00DD5A3B">
        <w:rPr>
          <w:rFonts w:ascii="Tahoma" w:hAnsi="Tahoma" w:cs="Tahoma"/>
          <w:b/>
          <w:sz w:val="24"/>
          <w:szCs w:val="24"/>
        </w:rPr>
        <w:t xml:space="preserve"> for everybody.</w:t>
      </w:r>
      <w:r w:rsidR="008D2C7E">
        <w:rPr>
          <w:rFonts w:ascii="Tahoma" w:hAnsi="Tahoma" w:cs="Tahoma"/>
          <w:b/>
          <w:sz w:val="24"/>
          <w:szCs w:val="24"/>
        </w:rPr>
        <w:t xml:space="preserve">  </w:t>
      </w:r>
    </w:p>
    <w:p w14:paraId="10052F27" w14:textId="77777777" w:rsidR="009116FB" w:rsidRPr="009631F9" w:rsidRDefault="009116FB" w:rsidP="009116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   </w:t>
      </w:r>
    </w:p>
    <w:p w14:paraId="31EEA636" w14:textId="77777777" w:rsidR="003859CE" w:rsidRPr="009631F9" w:rsidRDefault="007A4C2E" w:rsidP="003D51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A80426" w:rsidRPr="009631F9">
        <w:rPr>
          <w:rFonts w:ascii="Tahoma" w:hAnsi="Tahoma" w:cs="Tahoma"/>
          <w:sz w:val="24"/>
          <w:szCs w:val="24"/>
        </w:rPr>
        <w:t>White Ribbon</w:t>
      </w:r>
      <w:r w:rsidR="0044499B" w:rsidRPr="009631F9">
        <w:rPr>
          <w:rFonts w:ascii="Tahoma" w:hAnsi="Tahoma" w:cs="Tahoma"/>
          <w:sz w:val="24"/>
          <w:szCs w:val="24"/>
        </w:rPr>
        <w:t xml:space="preserve"> </w:t>
      </w:r>
      <w:r w:rsidR="000652BD" w:rsidRPr="009631F9">
        <w:rPr>
          <w:rFonts w:ascii="Tahoma" w:hAnsi="Tahoma" w:cs="Tahoma"/>
          <w:sz w:val="24"/>
          <w:szCs w:val="24"/>
        </w:rPr>
        <w:t>m</w:t>
      </w:r>
      <w:r w:rsidR="0044499B" w:rsidRPr="009631F9">
        <w:rPr>
          <w:rFonts w:ascii="Tahoma" w:hAnsi="Tahoma" w:cs="Tahoma"/>
          <w:sz w:val="24"/>
          <w:szCs w:val="24"/>
        </w:rPr>
        <w:t>en</w:t>
      </w:r>
      <w:r w:rsidR="00A80426" w:rsidRPr="009631F9">
        <w:rPr>
          <w:rFonts w:ascii="Tahoma" w:hAnsi="Tahoma" w:cs="Tahoma"/>
          <w:sz w:val="24"/>
          <w:szCs w:val="24"/>
        </w:rPr>
        <w:t xml:space="preserve"> and</w:t>
      </w:r>
      <w:r w:rsidR="0044499B" w:rsidRPr="009631F9">
        <w:rPr>
          <w:rFonts w:ascii="Tahoma" w:hAnsi="Tahoma" w:cs="Tahoma"/>
          <w:sz w:val="24"/>
          <w:szCs w:val="24"/>
        </w:rPr>
        <w:t xml:space="preserve"> more recently,</w:t>
      </w:r>
      <w:r w:rsidR="00A80426" w:rsidRPr="009631F9">
        <w:rPr>
          <w:rFonts w:ascii="Tahoma" w:hAnsi="Tahoma" w:cs="Tahoma"/>
          <w:sz w:val="24"/>
          <w:szCs w:val="24"/>
        </w:rPr>
        <w:t xml:space="preserve"> Male Allies Challenging Sexism (MACS),</w:t>
      </w:r>
      <w:r w:rsidR="006507DC" w:rsidRPr="009631F9">
        <w:rPr>
          <w:rFonts w:ascii="Tahoma" w:hAnsi="Tahoma" w:cs="Tahoma"/>
          <w:sz w:val="24"/>
          <w:szCs w:val="24"/>
        </w:rPr>
        <w:t xml:space="preserve"> </w:t>
      </w:r>
      <w:r w:rsidR="00A80426" w:rsidRPr="009631F9">
        <w:rPr>
          <w:rFonts w:ascii="Tahoma" w:hAnsi="Tahoma" w:cs="Tahoma"/>
          <w:sz w:val="24"/>
          <w:szCs w:val="24"/>
        </w:rPr>
        <w:t xml:space="preserve">respect women’s </w:t>
      </w:r>
      <w:r w:rsidR="00B47361" w:rsidRPr="009631F9">
        <w:rPr>
          <w:rFonts w:ascii="Tahoma" w:hAnsi="Tahoma" w:cs="Tahoma"/>
          <w:sz w:val="24"/>
          <w:szCs w:val="24"/>
        </w:rPr>
        <w:t xml:space="preserve">right to </w:t>
      </w:r>
      <w:r w:rsidR="005607D4" w:rsidRPr="009631F9">
        <w:rPr>
          <w:rFonts w:ascii="Tahoma" w:hAnsi="Tahoma" w:cs="Tahoma"/>
          <w:sz w:val="24"/>
          <w:szCs w:val="24"/>
        </w:rPr>
        <w:t xml:space="preserve">initiate and </w:t>
      </w:r>
      <w:r w:rsidR="006A4D97" w:rsidRPr="009631F9">
        <w:rPr>
          <w:rFonts w:ascii="Tahoma" w:hAnsi="Tahoma" w:cs="Tahoma"/>
          <w:sz w:val="24"/>
          <w:szCs w:val="24"/>
        </w:rPr>
        <w:t xml:space="preserve">conduct their own campaigns against injustice and inequality, as </w:t>
      </w:r>
      <w:r w:rsidR="009D5034" w:rsidRPr="009631F9">
        <w:rPr>
          <w:rFonts w:ascii="Tahoma" w:hAnsi="Tahoma" w:cs="Tahoma"/>
          <w:sz w:val="24"/>
          <w:szCs w:val="24"/>
        </w:rPr>
        <w:t>women</w:t>
      </w:r>
      <w:r w:rsidR="006A4D97" w:rsidRPr="009631F9">
        <w:rPr>
          <w:rFonts w:ascii="Tahoma" w:hAnsi="Tahoma" w:cs="Tahoma"/>
          <w:sz w:val="24"/>
          <w:szCs w:val="24"/>
        </w:rPr>
        <w:t xml:space="preserve"> always have done.</w:t>
      </w:r>
      <w:r w:rsidR="009D5034" w:rsidRPr="009631F9">
        <w:rPr>
          <w:rFonts w:ascii="Tahoma" w:hAnsi="Tahoma" w:cs="Tahoma"/>
          <w:sz w:val="24"/>
          <w:szCs w:val="24"/>
        </w:rPr>
        <w:t xml:space="preserve">  </w:t>
      </w:r>
      <w:r w:rsidR="006A4D97" w:rsidRPr="009631F9">
        <w:rPr>
          <w:rFonts w:ascii="Tahoma" w:hAnsi="Tahoma" w:cs="Tahoma"/>
          <w:sz w:val="24"/>
          <w:szCs w:val="24"/>
        </w:rPr>
        <w:t>T</w:t>
      </w:r>
      <w:r w:rsidRPr="009631F9">
        <w:rPr>
          <w:rFonts w:ascii="Tahoma" w:hAnsi="Tahoma" w:cs="Tahoma"/>
          <w:sz w:val="24"/>
          <w:szCs w:val="24"/>
        </w:rPr>
        <w:t>he men’s vigil</w:t>
      </w:r>
      <w:r w:rsidR="00B47361" w:rsidRPr="009631F9">
        <w:rPr>
          <w:rFonts w:ascii="Tahoma" w:hAnsi="Tahoma" w:cs="Tahoma"/>
          <w:sz w:val="24"/>
          <w:szCs w:val="24"/>
        </w:rPr>
        <w:t xml:space="preserve"> (</w:t>
      </w:r>
      <w:r w:rsidR="00E20FAA" w:rsidRPr="009631F9">
        <w:rPr>
          <w:rFonts w:ascii="Tahoma" w:hAnsi="Tahoma" w:cs="Tahoma"/>
          <w:sz w:val="24"/>
          <w:szCs w:val="24"/>
        </w:rPr>
        <w:t>held</w:t>
      </w:r>
      <w:r w:rsidR="009D5034" w:rsidRPr="009631F9">
        <w:rPr>
          <w:rFonts w:ascii="Tahoma" w:hAnsi="Tahoma" w:cs="Tahoma"/>
          <w:sz w:val="24"/>
          <w:szCs w:val="24"/>
        </w:rPr>
        <w:t xml:space="preserve"> where welcomed, </w:t>
      </w:r>
      <w:r w:rsidR="00B47361" w:rsidRPr="009631F9">
        <w:rPr>
          <w:rFonts w:ascii="Tahoma" w:hAnsi="Tahoma" w:cs="Tahoma"/>
          <w:sz w:val="24"/>
          <w:szCs w:val="24"/>
        </w:rPr>
        <w:t>whenever practicable),</w:t>
      </w:r>
      <w:r w:rsidRPr="009631F9">
        <w:rPr>
          <w:rFonts w:ascii="Tahoma" w:hAnsi="Tahoma" w:cs="Tahoma"/>
          <w:sz w:val="24"/>
          <w:szCs w:val="24"/>
        </w:rPr>
        <w:t xml:space="preserve"> </w:t>
      </w:r>
      <w:r w:rsidR="00816FA2" w:rsidRPr="009631F9">
        <w:rPr>
          <w:rFonts w:ascii="Tahoma" w:hAnsi="Tahoma" w:cs="Tahoma"/>
          <w:sz w:val="24"/>
          <w:szCs w:val="24"/>
        </w:rPr>
        <w:t>i</w:t>
      </w:r>
      <w:r w:rsidRPr="009631F9">
        <w:rPr>
          <w:rFonts w:ascii="Tahoma" w:hAnsi="Tahoma" w:cs="Tahoma"/>
          <w:sz w:val="24"/>
          <w:szCs w:val="24"/>
        </w:rPr>
        <w:t xml:space="preserve">s </w:t>
      </w:r>
      <w:r w:rsidR="00B47361" w:rsidRPr="009631F9">
        <w:rPr>
          <w:rFonts w:ascii="Tahoma" w:hAnsi="Tahoma" w:cs="Tahoma"/>
          <w:sz w:val="24"/>
          <w:szCs w:val="24"/>
        </w:rPr>
        <w:t>to me a welcome</w:t>
      </w:r>
      <w:r w:rsidRPr="009631F9">
        <w:rPr>
          <w:rFonts w:ascii="Tahoma" w:hAnsi="Tahoma" w:cs="Tahoma"/>
          <w:sz w:val="24"/>
          <w:szCs w:val="24"/>
        </w:rPr>
        <w:t xml:space="preserve"> feature of </w:t>
      </w:r>
      <w:r w:rsidRPr="009631F9">
        <w:rPr>
          <w:rFonts w:ascii="Tahoma" w:hAnsi="Tahoma" w:cs="Tahoma"/>
          <w:i/>
          <w:sz w:val="24"/>
          <w:szCs w:val="24"/>
        </w:rPr>
        <w:t>Reclaim the Night</w:t>
      </w:r>
      <w:r w:rsidRPr="009631F9">
        <w:rPr>
          <w:rFonts w:ascii="Tahoma" w:hAnsi="Tahoma" w:cs="Tahoma"/>
          <w:sz w:val="24"/>
          <w:szCs w:val="24"/>
        </w:rPr>
        <w:t xml:space="preserve">.  </w:t>
      </w:r>
    </w:p>
    <w:p w14:paraId="2B6B448E" w14:textId="77777777" w:rsidR="00324FC0" w:rsidRDefault="003859CE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lastRenderedPageBreak/>
        <w:tab/>
      </w:r>
      <w:r w:rsidR="00496FC7" w:rsidRPr="009631F9">
        <w:rPr>
          <w:rFonts w:ascii="Tahoma" w:hAnsi="Tahoma" w:cs="Tahoma"/>
          <w:sz w:val="24"/>
          <w:szCs w:val="24"/>
        </w:rPr>
        <w:t>R</w:t>
      </w:r>
      <w:r w:rsidR="00E20FAA" w:rsidRPr="009631F9">
        <w:rPr>
          <w:rFonts w:ascii="Tahoma" w:hAnsi="Tahoma" w:cs="Tahoma"/>
          <w:sz w:val="24"/>
          <w:szCs w:val="24"/>
        </w:rPr>
        <w:t>ole</w:t>
      </w:r>
      <w:r w:rsidR="00E36C97">
        <w:rPr>
          <w:rFonts w:ascii="Tahoma" w:hAnsi="Tahoma" w:cs="Tahoma"/>
          <w:sz w:val="24"/>
          <w:szCs w:val="24"/>
        </w:rPr>
        <w:t>-</w:t>
      </w:r>
      <w:r w:rsidR="00E20FAA" w:rsidRPr="009631F9">
        <w:rPr>
          <w:rFonts w:ascii="Tahoma" w:hAnsi="Tahoma" w:cs="Tahoma"/>
          <w:sz w:val="24"/>
          <w:szCs w:val="24"/>
        </w:rPr>
        <w:t>model</w:t>
      </w:r>
      <w:r w:rsidR="00496FC7" w:rsidRPr="009631F9">
        <w:rPr>
          <w:rFonts w:ascii="Tahoma" w:hAnsi="Tahoma" w:cs="Tahoma"/>
          <w:sz w:val="24"/>
          <w:szCs w:val="24"/>
        </w:rPr>
        <w:t xml:space="preserve"> men</w:t>
      </w:r>
      <w:r w:rsidR="00E20FAA" w:rsidRPr="009631F9">
        <w:rPr>
          <w:rFonts w:ascii="Tahoma" w:hAnsi="Tahoma" w:cs="Tahoma"/>
          <w:sz w:val="24"/>
          <w:szCs w:val="24"/>
        </w:rPr>
        <w:t xml:space="preserve"> </w:t>
      </w:r>
      <w:r w:rsidR="006A4D97" w:rsidRPr="009631F9">
        <w:rPr>
          <w:rFonts w:ascii="Tahoma" w:hAnsi="Tahoma" w:cs="Tahoma"/>
          <w:sz w:val="24"/>
          <w:szCs w:val="24"/>
        </w:rPr>
        <w:t>draw the attention of</w:t>
      </w:r>
      <w:r w:rsidR="00E20FAA" w:rsidRPr="009631F9">
        <w:rPr>
          <w:rFonts w:ascii="Tahoma" w:hAnsi="Tahoma" w:cs="Tahoma"/>
          <w:sz w:val="24"/>
          <w:szCs w:val="24"/>
        </w:rPr>
        <w:t xml:space="preserve"> all</w:t>
      </w:r>
      <w:r w:rsidR="006A4D97" w:rsidRPr="009631F9">
        <w:rPr>
          <w:rFonts w:ascii="Tahoma" w:hAnsi="Tahoma" w:cs="Tahoma"/>
          <w:sz w:val="24"/>
          <w:szCs w:val="24"/>
        </w:rPr>
        <w:t xml:space="preserve"> men to</w:t>
      </w:r>
      <w:r w:rsidR="00946E73" w:rsidRPr="009631F9">
        <w:rPr>
          <w:rFonts w:ascii="Tahoma" w:hAnsi="Tahoma" w:cs="Tahoma"/>
          <w:sz w:val="24"/>
          <w:szCs w:val="24"/>
        </w:rPr>
        <w:t xml:space="preserve"> </w:t>
      </w:r>
      <w:r w:rsidR="00E26DB9" w:rsidRPr="009631F9">
        <w:rPr>
          <w:rFonts w:ascii="Tahoma" w:hAnsi="Tahoma" w:cs="Tahoma"/>
          <w:sz w:val="24"/>
          <w:szCs w:val="24"/>
        </w:rPr>
        <w:t>an</w:t>
      </w:r>
      <w:r w:rsidR="00946E73" w:rsidRPr="009631F9">
        <w:rPr>
          <w:rFonts w:ascii="Tahoma" w:hAnsi="Tahoma" w:cs="Tahoma"/>
          <w:sz w:val="24"/>
          <w:szCs w:val="24"/>
        </w:rPr>
        <w:t xml:space="preserve"> issue</w:t>
      </w:r>
      <w:r w:rsidR="006A4D97" w:rsidRPr="009631F9">
        <w:rPr>
          <w:rFonts w:ascii="Tahoma" w:hAnsi="Tahoma" w:cs="Tahoma"/>
          <w:sz w:val="24"/>
          <w:szCs w:val="24"/>
        </w:rPr>
        <w:t xml:space="preserve"> that</w:t>
      </w:r>
      <w:r w:rsidR="00E26DB9" w:rsidRPr="009631F9">
        <w:rPr>
          <w:rFonts w:ascii="Tahoma" w:hAnsi="Tahoma" w:cs="Tahoma"/>
          <w:sz w:val="24"/>
          <w:szCs w:val="24"/>
        </w:rPr>
        <w:t xml:space="preserve"> may not otherwise occur to them</w:t>
      </w:r>
      <w:r w:rsidR="00816FA2" w:rsidRPr="009631F9">
        <w:rPr>
          <w:rFonts w:ascii="Tahoma" w:hAnsi="Tahoma" w:cs="Tahoma"/>
          <w:sz w:val="24"/>
          <w:szCs w:val="24"/>
        </w:rPr>
        <w:t xml:space="preserve">.  </w:t>
      </w:r>
      <w:r w:rsidR="00C32292">
        <w:rPr>
          <w:rFonts w:ascii="Tahoma" w:hAnsi="Tahoma" w:cs="Tahoma"/>
          <w:sz w:val="24"/>
          <w:szCs w:val="24"/>
        </w:rPr>
        <w:t>For example, h</w:t>
      </w:r>
      <w:r w:rsidR="007C5962">
        <w:rPr>
          <w:rFonts w:ascii="Tahoma" w:hAnsi="Tahoma" w:cs="Tahoma"/>
          <w:sz w:val="24"/>
          <w:szCs w:val="24"/>
        </w:rPr>
        <w:t>ow do women travel home at night after a meeting?</w:t>
      </w:r>
      <w:r w:rsidR="00E20FAA" w:rsidRPr="009631F9">
        <w:rPr>
          <w:rFonts w:ascii="Tahoma" w:hAnsi="Tahoma" w:cs="Tahoma"/>
          <w:sz w:val="24"/>
          <w:szCs w:val="24"/>
        </w:rPr>
        <w:t xml:space="preserve">  </w:t>
      </w:r>
      <w:r w:rsidR="007C5962">
        <w:rPr>
          <w:rFonts w:ascii="Tahoma" w:hAnsi="Tahoma" w:cs="Tahoma"/>
          <w:sz w:val="24"/>
          <w:szCs w:val="24"/>
        </w:rPr>
        <w:t>Are t</w:t>
      </w:r>
      <w:r w:rsidR="00E20FAA" w:rsidRPr="009631F9">
        <w:rPr>
          <w:rFonts w:ascii="Tahoma" w:hAnsi="Tahoma" w:cs="Tahoma"/>
          <w:sz w:val="24"/>
          <w:szCs w:val="24"/>
        </w:rPr>
        <w:t xml:space="preserve">hey </w:t>
      </w:r>
      <w:r w:rsidR="00496FC7" w:rsidRPr="009631F9">
        <w:rPr>
          <w:rFonts w:ascii="Tahoma" w:hAnsi="Tahoma" w:cs="Tahoma"/>
          <w:sz w:val="24"/>
          <w:szCs w:val="24"/>
        </w:rPr>
        <w:t>compelled to</w:t>
      </w:r>
      <w:r w:rsidR="00D80808">
        <w:rPr>
          <w:rFonts w:ascii="Tahoma" w:hAnsi="Tahoma" w:cs="Tahoma"/>
          <w:sz w:val="24"/>
          <w:szCs w:val="24"/>
        </w:rPr>
        <w:t xml:space="preserve"> use public transport and</w:t>
      </w:r>
      <w:r w:rsidR="00496FC7" w:rsidRPr="009631F9">
        <w:rPr>
          <w:rFonts w:ascii="Tahoma" w:hAnsi="Tahoma" w:cs="Tahoma"/>
          <w:sz w:val="24"/>
          <w:szCs w:val="24"/>
        </w:rPr>
        <w:t xml:space="preserve"> </w:t>
      </w:r>
      <w:r w:rsidR="00E20FAA" w:rsidRPr="009631F9">
        <w:rPr>
          <w:rFonts w:ascii="Tahoma" w:hAnsi="Tahoma" w:cs="Tahoma"/>
          <w:sz w:val="24"/>
          <w:szCs w:val="24"/>
        </w:rPr>
        <w:t>walk pas</w:t>
      </w:r>
      <w:r w:rsidR="00124CB8" w:rsidRPr="009631F9">
        <w:rPr>
          <w:rFonts w:ascii="Tahoma" w:hAnsi="Tahoma" w:cs="Tahoma"/>
          <w:sz w:val="24"/>
          <w:szCs w:val="24"/>
        </w:rPr>
        <w:t>t</w:t>
      </w:r>
      <w:r w:rsidR="00E20FAA" w:rsidRPr="009631F9">
        <w:rPr>
          <w:rFonts w:ascii="Tahoma" w:hAnsi="Tahoma" w:cs="Tahoma"/>
          <w:sz w:val="24"/>
          <w:szCs w:val="24"/>
        </w:rPr>
        <w:t xml:space="preserve"> dark alleyways </w:t>
      </w:r>
      <w:r w:rsidR="00124CB8" w:rsidRPr="009631F9">
        <w:rPr>
          <w:rFonts w:ascii="Tahoma" w:hAnsi="Tahoma" w:cs="Tahoma"/>
          <w:sz w:val="24"/>
          <w:szCs w:val="24"/>
        </w:rPr>
        <w:t>where</w:t>
      </w:r>
      <w:r w:rsidR="001B1696">
        <w:rPr>
          <w:rFonts w:ascii="Tahoma" w:hAnsi="Tahoma" w:cs="Tahoma"/>
          <w:sz w:val="24"/>
          <w:szCs w:val="24"/>
        </w:rPr>
        <w:t xml:space="preserve"> a</w:t>
      </w:r>
      <w:r w:rsidR="00124CB8" w:rsidRPr="009631F9">
        <w:rPr>
          <w:rFonts w:ascii="Tahoma" w:hAnsi="Tahoma" w:cs="Tahoma"/>
          <w:sz w:val="24"/>
          <w:szCs w:val="24"/>
        </w:rPr>
        <w:t xml:space="preserve"> predator may lurk</w:t>
      </w:r>
      <w:r w:rsidR="00D30787">
        <w:rPr>
          <w:rFonts w:ascii="Tahoma" w:hAnsi="Tahoma" w:cs="Tahoma"/>
          <w:sz w:val="24"/>
          <w:szCs w:val="24"/>
        </w:rPr>
        <w:t>?</w:t>
      </w:r>
      <w:r w:rsidR="00124CB8" w:rsidRPr="009631F9">
        <w:rPr>
          <w:rFonts w:ascii="Tahoma" w:hAnsi="Tahoma" w:cs="Tahoma"/>
          <w:sz w:val="24"/>
          <w:szCs w:val="24"/>
        </w:rPr>
        <w:t xml:space="preserve">  D</w:t>
      </w:r>
      <w:r w:rsidR="00E20FAA" w:rsidRPr="009631F9">
        <w:rPr>
          <w:rFonts w:ascii="Tahoma" w:hAnsi="Tahoma" w:cs="Tahoma"/>
          <w:sz w:val="24"/>
          <w:szCs w:val="24"/>
        </w:rPr>
        <w:t>aytime walkers</w:t>
      </w:r>
      <w:r w:rsidR="00697EBC" w:rsidRPr="009631F9">
        <w:rPr>
          <w:rFonts w:ascii="Tahoma" w:hAnsi="Tahoma" w:cs="Tahoma"/>
          <w:sz w:val="24"/>
          <w:szCs w:val="24"/>
        </w:rPr>
        <w:t>,</w:t>
      </w:r>
      <w:r w:rsidR="00E20FAA" w:rsidRPr="009631F9">
        <w:rPr>
          <w:rFonts w:ascii="Tahoma" w:hAnsi="Tahoma" w:cs="Tahoma"/>
          <w:sz w:val="24"/>
          <w:szCs w:val="24"/>
        </w:rPr>
        <w:t xml:space="preserve"> and </w:t>
      </w:r>
      <w:r w:rsidR="00697EBC" w:rsidRPr="009631F9">
        <w:rPr>
          <w:rFonts w:ascii="Tahoma" w:hAnsi="Tahoma" w:cs="Tahoma"/>
          <w:sz w:val="24"/>
          <w:szCs w:val="24"/>
        </w:rPr>
        <w:t>anytime drivers</w:t>
      </w:r>
      <w:r w:rsidR="005D52B6" w:rsidRPr="009631F9">
        <w:rPr>
          <w:rFonts w:ascii="Tahoma" w:hAnsi="Tahoma" w:cs="Tahoma"/>
          <w:sz w:val="24"/>
          <w:szCs w:val="24"/>
        </w:rPr>
        <w:t>,</w:t>
      </w:r>
      <w:r w:rsidR="00E20FAA" w:rsidRPr="009631F9">
        <w:rPr>
          <w:rFonts w:ascii="Tahoma" w:hAnsi="Tahoma" w:cs="Tahoma"/>
          <w:sz w:val="24"/>
          <w:szCs w:val="24"/>
        </w:rPr>
        <w:t xml:space="preserve"> </w:t>
      </w:r>
      <w:r w:rsidR="00697EBC" w:rsidRPr="009631F9">
        <w:rPr>
          <w:rFonts w:ascii="Tahoma" w:hAnsi="Tahoma" w:cs="Tahoma"/>
          <w:sz w:val="24"/>
          <w:szCs w:val="24"/>
        </w:rPr>
        <w:t xml:space="preserve">may </w:t>
      </w:r>
      <w:r w:rsidR="002626CF">
        <w:rPr>
          <w:rFonts w:ascii="Tahoma" w:hAnsi="Tahoma" w:cs="Tahoma"/>
          <w:sz w:val="24"/>
          <w:szCs w:val="24"/>
        </w:rPr>
        <w:t xml:space="preserve">not </w:t>
      </w:r>
      <w:r w:rsidR="00D30787">
        <w:rPr>
          <w:rFonts w:ascii="Tahoma" w:hAnsi="Tahoma" w:cs="Tahoma"/>
          <w:sz w:val="24"/>
          <w:szCs w:val="24"/>
        </w:rPr>
        <w:t>recognise</w:t>
      </w:r>
      <w:r w:rsidR="002626CF">
        <w:rPr>
          <w:rFonts w:ascii="Tahoma" w:hAnsi="Tahoma" w:cs="Tahoma"/>
          <w:sz w:val="24"/>
          <w:szCs w:val="24"/>
        </w:rPr>
        <w:t xml:space="preserve"> th</w:t>
      </w:r>
      <w:r w:rsidR="00324FC0">
        <w:rPr>
          <w:rFonts w:ascii="Tahoma" w:hAnsi="Tahoma" w:cs="Tahoma"/>
          <w:sz w:val="24"/>
          <w:szCs w:val="24"/>
        </w:rPr>
        <w:t>e</w:t>
      </w:r>
      <w:r w:rsidR="001B1696">
        <w:rPr>
          <w:rFonts w:ascii="Tahoma" w:hAnsi="Tahoma" w:cs="Tahoma"/>
          <w:sz w:val="24"/>
          <w:szCs w:val="24"/>
        </w:rPr>
        <w:t xml:space="preserve"> </w:t>
      </w:r>
      <w:r w:rsidR="00D30787">
        <w:rPr>
          <w:rFonts w:ascii="Tahoma" w:hAnsi="Tahoma" w:cs="Tahoma"/>
          <w:sz w:val="24"/>
          <w:szCs w:val="24"/>
        </w:rPr>
        <w:t>danger</w:t>
      </w:r>
      <w:r w:rsidR="00324FC0">
        <w:rPr>
          <w:rFonts w:ascii="Tahoma" w:hAnsi="Tahoma" w:cs="Tahoma"/>
          <w:sz w:val="24"/>
          <w:szCs w:val="24"/>
        </w:rPr>
        <w:t xml:space="preserve"> that</w:t>
      </w:r>
      <w:r w:rsidR="001B1696">
        <w:rPr>
          <w:rFonts w:ascii="Tahoma" w:hAnsi="Tahoma" w:cs="Tahoma"/>
          <w:sz w:val="24"/>
          <w:szCs w:val="24"/>
        </w:rPr>
        <w:t xml:space="preserve"> every</w:t>
      </w:r>
      <w:r w:rsidR="00324FC0">
        <w:rPr>
          <w:rFonts w:ascii="Tahoma" w:hAnsi="Tahoma" w:cs="Tahoma"/>
          <w:sz w:val="24"/>
          <w:szCs w:val="24"/>
        </w:rPr>
        <w:t xml:space="preserve"> wom</w:t>
      </w:r>
      <w:r w:rsidR="001B1696">
        <w:rPr>
          <w:rFonts w:ascii="Tahoma" w:hAnsi="Tahoma" w:cs="Tahoma"/>
          <w:sz w:val="24"/>
          <w:szCs w:val="24"/>
        </w:rPr>
        <w:t>a</w:t>
      </w:r>
      <w:r w:rsidR="00324FC0">
        <w:rPr>
          <w:rFonts w:ascii="Tahoma" w:hAnsi="Tahoma" w:cs="Tahoma"/>
          <w:sz w:val="24"/>
          <w:szCs w:val="24"/>
        </w:rPr>
        <w:t xml:space="preserve">n </w:t>
      </w:r>
      <w:r w:rsidR="001B1696">
        <w:rPr>
          <w:rFonts w:ascii="Tahoma" w:hAnsi="Tahoma" w:cs="Tahoma"/>
          <w:sz w:val="24"/>
          <w:szCs w:val="24"/>
        </w:rPr>
        <w:t xml:space="preserve">walking alone at night </w:t>
      </w:r>
      <w:r w:rsidR="00324FC0">
        <w:rPr>
          <w:rFonts w:ascii="Tahoma" w:hAnsi="Tahoma" w:cs="Tahoma"/>
          <w:sz w:val="24"/>
          <w:szCs w:val="24"/>
        </w:rPr>
        <w:t xml:space="preserve">must </w:t>
      </w:r>
      <w:r w:rsidR="001B1696">
        <w:rPr>
          <w:rFonts w:ascii="Tahoma" w:hAnsi="Tahoma" w:cs="Tahoma"/>
          <w:sz w:val="24"/>
          <w:szCs w:val="24"/>
        </w:rPr>
        <w:t>face, however short the walk from bus or train to home</w:t>
      </w:r>
      <w:r w:rsidR="00324FC0">
        <w:rPr>
          <w:rFonts w:ascii="Tahoma" w:hAnsi="Tahoma" w:cs="Tahoma"/>
          <w:sz w:val="24"/>
          <w:szCs w:val="24"/>
        </w:rPr>
        <w:t>.</w:t>
      </w:r>
    </w:p>
    <w:p w14:paraId="4D31B462" w14:textId="77777777" w:rsidR="007C5962" w:rsidRDefault="007C5962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E1E14E" w14:textId="77777777" w:rsidR="002C4B6B" w:rsidRDefault="001F6856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DC6867">
        <w:rPr>
          <w:rFonts w:ascii="Tahoma" w:hAnsi="Tahoma" w:cs="Tahoma"/>
          <w:sz w:val="24"/>
          <w:szCs w:val="24"/>
        </w:rPr>
        <w:t>Before</w:t>
      </w:r>
      <w:r w:rsidRPr="009631F9">
        <w:rPr>
          <w:rFonts w:ascii="Tahoma" w:hAnsi="Tahoma" w:cs="Tahoma"/>
          <w:sz w:val="24"/>
          <w:szCs w:val="24"/>
        </w:rPr>
        <w:t xml:space="preserve"> the late 19</w:t>
      </w:r>
      <w:r w:rsidRPr="009631F9">
        <w:rPr>
          <w:rFonts w:ascii="Tahoma" w:hAnsi="Tahoma" w:cs="Tahoma"/>
          <w:sz w:val="24"/>
          <w:szCs w:val="24"/>
          <w:vertAlign w:val="superscript"/>
        </w:rPr>
        <w:t>th</w:t>
      </w:r>
      <w:r w:rsidRPr="009631F9">
        <w:rPr>
          <w:rFonts w:ascii="Tahoma" w:hAnsi="Tahoma" w:cs="Tahoma"/>
          <w:sz w:val="24"/>
          <w:szCs w:val="24"/>
        </w:rPr>
        <w:t xml:space="preserve"> century</w:t>
      </w:r>
      <w:r w:rsidR="00DC6867">
        <w:rPr>
          <w:rFonts w:ascii="Tahoma" w:hAnsi="Tahoma" w:cs="Tahoma"/>
          <w:sz w:val="24"/>
          <w:szCs w:val="24"/>
        </w:rPr>
        <w:t xml:space="preserve"> </w:t>
      </w:r>
      <w:r w:rsidR="00AC6852" w:rsidRPr="009631F9">
        <w:rPr>
          <w:rFonts w:ascii="Tahoma" w:hAnsi="Tahoma" w:cs="Tahoma"/>
          <w:i/>
          <w:sz w:val="24"/>
          <w:szCs w:val="24"/>
        </w:rPr>
        <w:t>Votes for Women</w:t>
      </w:r>
      <w:r w:rsidRPr="009631F9">
        <w:rPr>
          <w:rFonts w:ascii="Tahoma" w:hAnsi="Tahoma" w:cs="Tahoma"/>
          <w:sz w:val="24"/>
          <w:szCs w:val="24"/>
        </w:rPr>
        <w:t xml:space="preserve"> Campaign, men </w:t>
      </w:r>
      <w:r w:rsidR="00DC6867">
        <w:rPr>
          <w:rFonts w:ascii="Tahoma" w:hAnsi="Tahoma" w:cs="Tahoma"/>
          <w:sz w:val="24"/>
          <w:szCs w:val="24"/>
        </w:rPr>
        <w:t xml:space="preserve">happily </w:t>
      </w:r>
      <w:r w:rsidR="00DC051A">
        <w:rPr>
          <w:rFonts w:ascii="Tahoma" w:hAnsi="Tahoma" w:cs="Tahoma"/>
          <w:sz w:val="24"/>
          <w:szCs w:val="24"/>
        </w:rPr>
        <w:t>accept</w:t>
      </w:r>
      <w:r w:rsidR="002C4B6B">
        <w:rPr>
          <w:rFonts w:ascii="Tahoma" w:hAnsi="Tahoma" w:cs="Tahoma"/>
          <w:sz w:val="24"/>
          <w:szCs w:val="24"/>
        </w:rPr>
        <w:t>ed</w:t>
      </w:r>
      <w:r w:rsidR="00DC051A">
        <w:rPr>
          <w:rFonts w:ascii="Tahoma" w:hAnsi="Tahoma" w:cs="Tahoma"/>
          <w:sz w:val="24"/>
          <w:szCs w:val="24"/>
        </w:rPr>
        <w:t xml:space="preserve"> </w:t>
      </w:r>
      <w:r w:rsidRPr="009631F9">
        <w:rPr>
          <w:rFonts w:ascii="Tahoma" w:hAnsi="Tahoma" w:cs="Tahoma"/>
          <w:sz w:val="24"/>
          <w:szCs w:val="24"/>
        </w:rPr>
        <w:t>women’s inequality under laws</w:t>
      </w:r>
      <w:r w:rsidR="000E296F" w:rsidRPr="009631F9">
        <w:rPr>
          <w:rFonts w:ascii="Tahoma" w:hAnsi="Tahoma" w:cs="Tahoma"/>
          <w:sz w:val="24"/>
          <w:szCs w:val="24"/>
        </w:rPr>
        <w:t xml:space="preserve"> </w:t>
      </w:r>
      <w:r w:rsidR="00DC6867">
        <w:rPr>
          <w:rFonts w:ascii="Tahoma" w:hAnsi="Tahoma" w:cs="Tahoma"/>
          <w:sz w:val="24"/>
          <w:szCs w:val="24"/>
        </w:rPr>
        <w:t>that benefit</w:t>
      </w:r>
      <w:r w:rsidR="002C4B6B">
        <w:rPr>
          <w:rFonts w:ascii="Tahoma" w:hAnsi="Tahoma" w:cs="Tahoma"/>
          <w:sz w:val="24"/>
          <w:szCs w:val="24"/>
        </w:rPr>
        <w:t>t</w:t>
      </w:r>
      <w:r w:rsidR="00DC6867">
        <w:rPr>
          <w:rFonts w:ascii="Tahoma" w:hAnsi="Tahoma" w:cs="Tahoma"/>
          <w:sz w:val="24"/>
          <w:szCs w:val="24"/>
        </w:rPr>
        <w:t xml:space="preserve">ed men </w:t>
      </w:r>
      <w:r w:rsidR="000E296F" w:rsidRPr="009631F9">
        <w:rPr>
          <w:rFonts w:ascii="Tahoma" w:hAnsi="Tahoma" w:cs="Tahoma"/>
          <w:sz w:val="24"/>
          <w:szCs w:val="24"/>
        </w:rPr>
        <w:t>… until</w:t>
      </w:r>
      <w:r w:rsidR="000652BD" w:rsidRPr="009631F9">
        <w:rPr>
          <w:rFonts w:ascii="Tahoma" w:hAnsi="Tahoma" w:cs="Tahoma"/>
          <w:sz w:val="24"/>
          <w:szCs w:val="24"/>
        </w:rPr>
        <w:t xml:space="preserve"> </w:t>
      </w:r>
      <w:r w:rsidR="00DC051A">
        <w:rPr>
          <w:rFonts w:ascii="Tahoma" w:hAnsi="Tahoma" w:cs="Tahoma"/>
          <w:sz w:val="24"/>
          <w:szCs w:val="24"/>
        </w:rPr>
        <w:t xml:space="preserve">women themselves objected. </w:t>
      </w:r>
      <w:r w:rsidR="00DC6867">
        <w:rPr>
          <w:rFonts w:ascii="Tahoma" w:hAnsi="Tahoma" w:cs="Tahoma"/>
          <w:sz w:val="24"/>
          <w:szCs w:val="24"/>
        </w:rPr>
        <w:t xml:space="preserve"> </w:t>
      </w:r>
      <w:r w:rsidR="00DC051A">
        <w:rPr>
          <w:rFonts w:ascii="Tahoma" w:hAnsi="Tahoma" w:cs="Tahoma"/>
          <w:sz w:val="24"/>
          <w:szCs w:val="24"/>
        </w:rPr>
        <w:t>R</w:t>
      </w:r>
      <w:r w:rsidR="000E296F" w:rsidRPr="009631F9">
        <w:rPr>
          <w:rFonts w:ascii="Tahoma" w:hAnsi="Tahoma" w:cs="Tahoma"/>
          <w:sz w:val="24"/>
          <w:szCs w:val="24"/>
        </w:rPr>
        <w:t>espected</w:t>
      </w:r>
      <w:r w:rsidR="000652BD" w:rsidRPr="009631F9">
        <w:rPr>
          <w:rFonts w:ascii="Tahoma" w:hAnsi="Tahoma" w:cs="Tahoma"/>
          <w:sz w:val="24"/>
          <w:szCs w:val="24"/>
        </w:rPr>
        <w:t xml:space="preserve"> men</w:t>
      </w:r>
      <w:r w:rsidR="000E296F" w:rsidRPr="009631F9">
        <w:rPr>
          <w:rFonts w:ascii="Tahoma" w:hAnsi="Tahoma" w:cs="Tahoma"/>
          <w:sz w:val="24"/>
          <w:szCs w:val="24"/>
        </w:rPr>
        <w:t xml:space="preserve"> </w:t>
      </w:r>
      <w:r w:rsidR="000652BD" w:rsidRPr="009631F9">
        <w:rPr>
          <w:rFonts w:ascii="Tahoma" w:hAnsi="Tahoma" w:cs="Tahoma"/>
          <w:sz w:val="24"/>
          <w:szCs w:val="24"/>
        </w:rPr>
        <w:t>like</w:t>
      </w:r>
      <w:r w:rsidR="00D56854" w:rsidRPr="009631F9">
        <w:rPr>
          <w:rFonts w:ascii="Tahoma" w:hAnsi="Tahoma" w:cs="Tahoma"/>
          <w:sz w:val="24"/>
          <w:szCs w:val="24"/>
        </w:rPr>
        <w:t xml:space="preserve"> Member of Parliament </w:t>
      </w:r>
      <w:r w:rsidR="000652BD" w:rsidRPr="009631F9">
        <w:rPr>
          <w:rFonts w:ascii="Tahoma" w:hAnsi="Tahoma" w:cs="Tahoma"/>
          <w:sz w:val="24"/>
          <w:szCs w:val="24"/>
        </w:rPr>
        <w:t xml:space="preserve">John Stuart Mill </w:t>
      </w:r>
      <w:r w:rsidR="00AC6852" w:rsidRPr="009631F9">
        <w:rPr>
          <w:rFonts w:ascii="Tahoma" w:hAnsi="Tahoma" w:cs="Tahoma"/>
          <w:sz w:val="24"/>
          <w:szCs w:val="24"/>
        </w:rPr>
        <w:t>d</w:t>
      </w:r>
      <w:r w:rsidR="000E296F" w:rsidRPr="009631F9">
        <w:rPr>
          <w:rFonts w:ascii="Tahoma" w:hAnsi="Tahoma" w:cs="Tahoma"/>
          <w:sz w:val="24"/>
          <w:szCs w:val="24"/>
        </w:rPr>
        <w:t xml:space="preserve">rew attention to </w:t>
      </w:r>
      <w:r w:rsidR="00DE3D28">
        <w:rPr>
          <w:rFonts w:ascii="Tahoma" w:hAnsi="Tahoma" w:cs="Tahoma"/>
          <w:sz w:val="24"/>
          <w:szCs w:val="24"/>
        </w:rPr>
        <w:t>the need for</w:t>
      </w:r>
      <w:r w:rsidR="000E296F" w:rsidRPr="009631F9">
        <w:rPr>
          <w:rFonts w:ascii="Tahoma" w:hAnsi="Tahoma" w:cs="Tahoma"/>
          <w:sz w:val="24"/>
          <w:szCs w:val="24"/>
        </w:rPr>
        <w:t xml:space="preserve"> men</w:t>
      </w:r>
      <w:r w:rsidR="00AB5A67">
        <w:rPr>
          <w:rFonts w:ascii="Tahoma" w:hAnsi="Tahoma" w:cs="Tahoma"/>
          <w:sz w:val="24"/>
          <w:szCs w:val="24"/>
        </w:rPr>
        <w:t xml:space="preserve"> </w:t>
      </w:r>
      <w:r w:rsidR="00DC6867">
        <w:rPr>
          <w:rFonts w:ascii="Tahoma" w:hAnsi="Tahoma" w:cs="Tahoma"/>
          <w:sz w:val="24"/>
          <w:szCs w:val="24"/>
        </w:rPr>
        <w:t xml:space="preserve">to </w:t>
      </w:r>
      <w:r w:rsidR="002C4B6B">
        <w:rPr>
          <w:rFonts w:ascii="Tahoma" w:hAnsi="Tahoma" w:cs="Tahoma"/>
          <w:sz w:val="24"/>
          <w:szCs w:val="24"/>
        </w:rPr>
        <w:t>value</w:t>
      </w:r>
      <w:r w:rsidR="000E296F" w:rsidRPr="009631F9">
        <w:rPr>
          <w:rFonts w:ascii="Tahoma" w:hAnsi="Tahoma" w:cs="Tahoma"/>
          <w:sz w:val="24"/>
          <w:szCs w:val="24"/>
        </w:rPr>
        <w:t xml:space="preserve"> </w:t>
      </w:r>
      <w:r w:rsidR="002C4B6B">
        <w:rPr>
          <w:rFonts w:ascii="Tahoma" w:hAnsi="Tahoma" w:cs="Tahoma"/>
          <w:sz w:val="24"/>
          <w:szCs w:val="24"/>
        </w:rPr>
        <w:t>humanity</w:t>
      </w:r>
      <w:r w:rsidR="000E296F" w:rsidRPr="009631F9">
        <w:rPr>
          <w:rFonts w:ascii="Tahoma" w:hAnsi="Tahoma" w:cs="Tahoma"/>
          <w:sz w:val="24"/>
          <w:szCs w:val="24"/>
        </w:rPr>
        <w:t xml:space="preserve"> as a whole</w:t>
      </w:r>
      <w:r w:rsidR="00712383">
        <w:rPr>
          <w:rFonts w:ascii="Tahoma" w:hAnsi="Tahoma" w:cs="Tahoma"/>
          <w:sz w:val="24"/>
          <w:szCs w:val="24"/>
        </w:rPr>
        <w:t>,</w:t>
      </w:r>
      <w:r w:rsidR="00DD5A3B">
        <w:rPr>
          <w:rFonts w:ascii="Tahoma" w:hAnsi="Tahoma" w:cs="Tahoma"/>
          <w:sz w:val="24"/>
          <w:szCs w:val="24"/>
        </w:rPr>
        <w:t xml:space="preserve"> </w:t>
      </w:r>
      <w:r w:rsidR="00D30787">
        <w:rPr>
          <w:rFonts w:ascii="Tahoma" w:hAnsi="Tahoma" w:cs="Tahoma"/>
          <w:sz w:val="24"/>
          <w:szCs w:val="24"/>
        </w:rPr>
        <w:t>not</w:t>
      </w:r>
      <w:r w:rsidR="000E296F" w:rsidRPr="009631F9">
        <w:rPr>
          <w:rFonts w:ascii="Tahoma" w:hAnsi="Tahoma" w:cs="Tahoma"/>
          <w:sz w:val="24"/>
          <w:szCs w:val="24"/>
        </w:rPr>
        <w:t xml:space="preserve"> </w:t>
      </w:r>
      <w:r w:rsidR="00896689" w:rsidRPr="009631F9">
        <w:rPr>
          <w:rFonts w:ascii="Tahoma" w:hAnsi="Tahoma" w:cs="Tahoma"/>
          <w:sz w:val="24"/>
          <w:szCs w:val="24"/>
        </w:rPr>
        <w:t xml:space="preserve">as </w:t>
      </w:r>
      <w:r w:rsidR="002C4B6B">
        <w:rPr>
          <w:rFonts w:ascii="Tahoma" w:hAnsi="Tahoma" w:cs="Tahoma"/>
          <w:sz w:val="24"/>
          <w:szCs w:val="24"/>
        </w:rPr>
        <w:t>over-privileged and under-privileged</w:t>
      </w:r>
      <w:r w:rsidR="00DD5A3B">
        <w:rPr>
          <w:rFonts w:ascii="Tahoma" w:hAnsi="Tahoma" w:cs="Tahoma"/>
          <w:sz w:val="24"/>
          <w:szCs w:val="24"/>
        </w:rPr>
        <w:t xml:space="preserve"> </w:t>
      </w:r>
      <w:r w:rsidR="00D30787">
        <w:rPr>
          <w:rFonts w:ascii="Tahoma" w:hAnsi="Tahoma" w:cs="Tahoma"/>
          <w:sz w:val="24"/>
          <w:szCs w:val="24"/>
        </w:rPr>
        <w:t>genders</w:t>
      </w:r>
      <w:r w:rsidR="00D325E9">
        <w:rPr>
          <w:rFonts w:ascii="Tahoma" w:hAnsi="Tahoma" w:cs="Tahoma"/>
          <w:sz w:val="24"/>
          <w:szCs w:val="24"/>
        </w:rPr>
        <w:t>.</w:t>
      </w:r>
      <w:r w:rsidR="00693759" w:rsidRPr="009631F9">
        <w:rPr>
          <w:rStyle w:val="EndnoteReference"/>
          <w:rFonts w:ascii="Tahoma" w:hAnsi="Tahoma" w:cs="Tahoma"/>
          <w:sz w:val="24"/>
          <w:szCs w:val="24"/>
        </w:rPr>
        <w:endnoteReference w:id="1"/>
      </w:r>
      <w:r w:rsidR="000E296F" w:rsidRPr="009631F9">
        <w:rPr>
          <w:rFonts w:ascii="Tahoma" w:hAnsi="Tahoma" w:cs="Tahoma"/>
          <w:sz w:val="24"/>
          <w:szCs w:val="24"/>
        </w:rPr>
        <w:t xml:space="preserve"> </w:t>
      </w:r>
      <w:r w:rsidR="00DC051A">
        <w:rPr>
          <w:rFonts w:ascii="Tahoma" w:hAnsi="Tahoma" w:cs="Tahoma"/>
          <w:sz w:val="24"/>
          <w:szCs w:val="24"/>
        </w:rPr>
        <w:t xml:space="preserve"> </w:t>
      </w:r>
      <w:r w:rsidR="009631F9" w:rsidRPr="00DC051A">
        <w:rPr>
          <w:rFonts w:ascii="Tahoma" w:hAnsi="Tahoma" w:cs="Tahoma"/>
          <w:b/>
          <w:sz w:val="24"/>
          <w:szCs w:val="24"/>
        </w:rPr>
        <w:t>Equality</w:t>
      </w:r>
      <w:r w:rsidR="002C4F8E" w:rsidRPr="00DC051A">
        <w:rPr>
          <w:rFonts w:ascii="Tahoma" w:hAnsi="Tahoma" w:cs="Tahoma"/>
          <w:b/>
          <w:sz w:val="24"/>
          <w:szCs w:val="24"/>
        </w:rPr>
        <w:t xml:space="preserve"> </w:t>
      </w:r>
      <w:r w:rsidR="001B1696">
        <w:rPr>
          <w:rFonts w:ascii="Tahoma" w:hAnsi="Tahoma" w:cs="Tahoma"/>
          <w:b/>
          <w:sz w:val="24"/>
          <w:szCs w:val="24"/>
        </w:rPr>
        <w:t>equals</w:t>
      </w:r>
      <w:r w:rsidR="002C4F8E" w:rsidRPr="00DC051A">
        <w:rPr>
          <w:rFonts w:ascii="Tahoma" w:hAnsi="Tahoma" w:cs="Tahoma"/>
          <w:b/>
          <w:sz w:val="24"/>
          <w:szCs w:val="24"/>
        </w:rPr>
        <w:t xml:space="preserve"> </w:t>
      </w:r>
      <w:r w:rsidR="00AB5A67" w:rsidRPr="00DC051A">
        <w:rPr>
          <w:rFonts w:ascii="Tahoma" w:hAnsi="Tahoma" w:cs="Tahoma"/>
          <w:b/>
          <w:sz w:val="24"/>
          <w:szCs w:val="24"/>
        </w:rPr>
        <w:t>p</w:t>
      </w:r>
      <w:r w:rsidR="002C4F8E" w:rsidRPr="00DC051A">
        <w:rPr>
          <w:rFonts w:ascii="Tahoma" w:hAnsi="Tahoma" w:cs="Tahoma"/>
          <w:b/>
          <w:sz w:val="24"/>
          <w:szCs w:val="24"/>
        </w:rPr>
        <w:t>rogress.</w:t>
      </w:r>
    </w:p>
    <w:p w14:paraId="228D2EAD" w14:textId="77777777" w:rsidR="00840FD3" w:rsidRPr="009631F9" w:rsidRDefault="000E296F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 </w:t>
      </w:r>
      <w:r w:rsidR="001F6856" w:rsidRPr="009631F9">
        <w:rPr>
          <w:rFonts w:ascii="Tahoma" w:hAnsi="Tahoma" w:cs="Tahoma"/>
          <w:sz w:val="24"/>
          <w:szCs w:val="24"/>
        </w:rPr>
        <w:t xml:space="preserve">    </w:t>
      </w:r>
      <w:r w:rsidR="007A4C2E" w:rsidRPr="009631F9">
        <w:rPr>
          <w:rFonts w:ascii="Tahoma" w:hAnsi="Tahoma" w:cs="Tahoma"/>
          <w:sz w:val="24"/>
          <w:szCs w:val="24"/>
        </w:rPr>
        <w:t xml:space="preserve">  </w:t>
      </w:r>
      <w:r w:rsidR="00143FF1" w:rsidRPr="009631F9">
        <w:rPr>
          <w:rFonts w:ascii="Tahoma" w:hAnsi="Tahoma" w:cs="Tahoma"/>
          <w:sz w:val="24"/>
          <w:szCs w:val="24"/>
        </w:rPr>
        <w:t xml:space="preserve"> </w:t>
      </w:r>
    </w:p>
    <w:p w14:paraId="1D446550" w14:textId="77777777" w:rsidR="002C4B6B" w:rsidRDefault="001D2CD1" w:rsidP="007C59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>W</w:t>
      </w:r>
      <w:r w:rsidR="00B6065A" w:rsidRPr="009631F9">
        <w:rPr>
          <w:rFonts w:ascii="Tahoma" w:hAnsi="Tahoma" w:cs="Tahoma"/>
          <w:sz w:val="24"/>
          <w:szCs w:val="24"/>
        </w:rPr>
        <w:t xml:space="preserve">hen </w:t>
      </w:r>
      <w:r w:rsidR="00203086" w:rsidRPr="009631F9">
        <w:rPr>
          <w:rFonts w:ascii="Tahoma" w:hAnsi="Tahoma" w:cs="Tahoma"/>
          <w:sz w:val="24"/>
          <w:szCs w:val="24"/>
        </w:rPr>
        <w:t>we</w:t>
      </w:r>
      <w:r w:rsidR="00B6065A" w:rsidRPr="009631F9">
        <w:rPr>
          <w:rFonts w:ascii="Tahoma" w:hAnsi="Tahoma" w:cs="Tahoma"/>
          <w:sz w:val="24"/>
          <w:szCs w:val="24"/>
        </w:rPr>
        <w:t xml:space="preserve"> women</w:t>
      </w:r>
      <w:r w:rsidR="0094601C" w:rsidRPr="009631F9">
        <w:rPr>
          <w:rFonts w:ascii="Tahoma" w:hAnsi="Tahoma" w:cs="Tahoma"/>
          <w:sz w:val="24"/>
          <w:szCs w:val="24"/>
        </w:rPr>
        <w:t xml:space="preserve"> </w:t>
      </w:r>
      <w:r w:rsidR="004F5498" w:rsidRPr="009631F9">
        <w:rPr>
          <w:rFonts w:ascii="Tahoma" w:hAnsi="Tahoma" w:cs="Tahoma"/>
          <w:sz w:val="24"/>
          <w:szCs w:val="24"/>
        </w:rPr>
        <w:t>marche</w:t>
      </w:r>
      <w:r w:rsidR="00736E42" w:rsidRPr="009631F9">
        <w:rPr>
          <w:rFonts w:ascii="Tahoma" w:hAnsi="Tahoma" w:cs="Tahoma"/>
          <w:sz w:val="24"/>
          <w:szCs w:val="24"/>
        </w:rPr>
        <w:t>rs</w:t>
      </w:r>
      <w:r w:rsidR="004F5498" w:rsidRPr="009631F9">
        <w:rPr>
          <w:rFonts w:ascii="Tahoma" w:hAnsi="Tahoma" w:cs="Tahoma"/>
          <w:sz w:val="24"/>
          <w:szCs w:val="24"/>
        </w:rPr>
        <w:t xml:space="preserve"> pas</w:t>
      </w:r>
      <w:r w:rsidR="00736E42" w:rsidRPr="009631F9">
        <w:rPr>
          <w:rFonts w:ascii="Tahoma" w:hAnsi="Tahoma" w:cs="Tahoma"/>
          <w:sz w:val="24"/>
          <w:szCs w:val="24"/>
        </w:rPr>
        <w:t>s</w:t>
      </w:r>
      <w:r w:rsidR="00B6065A" w:rsidRPr="009631F9">
        <w:rPr>
          <w:rFonts w:ascii="Tahoma" w:hAnsi="Tahoma" w:cs="Tahoma"/>
          <w:sz w:val="24"/>
          <w:szCs w:val="24"/>
        </w:rPr>
        <w:t xml:space="preserve"> </w:t>
      </w:r>
      <w:r w:rsidR="00143FF1" w:rsidRPr="009631F9">
        <w:rPr>
          <w:rFonts w:ascii="Tahoma" w:hAnsi="Tahoma" w:cs="Tahoma"/>
          <w:sz w:val="24"/>
          <w:szCs w:val="24"/>
        </w:rPr>
        <w:t>old soldiers</w:t>
      </w:r>
      <w:r w:rsidR="002451D2" w:rsidRPr="009631F9">
        <w:rPr>
          <w:rFonts w:ascii="Tahoma" w:hAnsi="Tahoma" w:cs="Tahoma"/>
          <w:sz w:val="24"/>
          <w:szCs w:val="24"/>
        </w:rPr>
        <w:t xml:space="preserve"> </w:t>
      </w:r>
      <w:r w:rsidR="00736E42" w:rsidRPr="009631F9">
        <w:rPr>
          <w:rFonts w:ascii="Tahoma" w:hAnsi="Tahoma" w:cs="Tahoma"/>
          <w:sz w:val="24"/>
          <w:szCs w:val="24"/>
        </w:rPr>
        <w:t>(</w:t>
      </w:r>
      <w:r w:rsidR="002451D2" w:rsidRPr="009631F9">
        <w:rPr>
          <w:rFonts w:ascii="Tahoma" w:hAnsi="Tahoma" w:cs="Tahoma"/>
          <w:sz w:val="24"/>
          <w:szCs w:val="24"/>
        </w:rPr>
        <w:t>distinguished by</w:t>
      </w:r>
      <w:r w:rsidR="00A80426" w:rsidRPr="009631F9">
        <w:rPr>
          <w:rFonts w:ascii="Tahoma" w:hAnsi="Tahoma" w:cs="Tahoma"/>
          <w:sz w:val="24"/>
          <w:szCs w:val="24"/>
        </w:rPr>
        <w:t xml:space="preserve"> their </w:t>
      </w:r>
      <w:r w:rsidR="002451D2" w:rsidRPr="009631F9">
        <w:rPr>
          <w:rFonts w:ascii="Tahoma" w:hAnsi="Tahoma" w:cs="Tahoma"/>
          <w:sz w:val="24"/>
          <w:szCs w:val="24"/>
        </w:rPr>
        <w:t>military bearing</w:t>
      </w:r>
      <w:r w:rsidR="00736E42" w:rsidRPr="009631F9">
        <w:rPr>
          <w:rFonts w:ascii="Tahoma" w:hAnsi="Tahoma" w:cs="Tahoma"/>
          <w:sz w:val="24"/>
          <w:szCs w:val="24"/>
        </w:rPr>
        <w:t>)</w:t>
      </w:r>
      <w:r w:rsidR="00D0663D" w:rsidRPr="009631F9">
        <w:rPr>
          <w:rFonts w:ascii="Tahoma" w:hAnsi="Tahoma" w:cs="Tahoma"/>
          <w:sz w:val="24"/>
          <w:szCs w:val="24"/>
        </w:rPr>
        <w:t xml:space="preserve"> on our route</w:t>
      </w:r>
      <w:r w:rsidR="00AC6852" w:rsidRPr="009631F9">
        <w:rPr>
          <w:rFonts w:ascii="Tahoma" w:hAnsi="Tahoma" w:cs="Tahoma"/>
          <w:sz w:val="24"/>
          <w:szCs w:val="24"/>
        </w:rPr>
        <w:t xml:space="preserve"> through London</w:t>
      </w:r>
      <w:r w:rsidR="00D0663D" w:rsidRPr="009631F9">
        <w:rPr>
          <w:rFonts w:ascii="Tahoma" w:hAnsi="Tahoma" w:cs="Tahoma"/>
          <w:sz w:val="24"/>
          <w:szCs w:val="24"/>
        </w:rPr>
        <w:t xml:space="preserve">, </w:t>
      </w:r>
      <w:r w:rsidR="00B6065A" w:rsidRPr="009631F9">
        <w:rPr>
          <w:rFonts w:ascii="Tahoma" w:hAnsi="Tahoma" w:cs="Tahoma"/>
          <w:sz w:val="24"/>
          <w:szCs w:val="24"/>
        </w:rPr>
        <w:t xml:space="preserve">they </w:t>
      </w:r>
      <w:r w:rsidR="00A80426" w:rsidRPr="009631F9">
        <w:rPr>
          <w:rFonts w:ascii="Tahoma" w:hAnsi="Tahoma" w:cs="Tahoma"/>
          <w:sz w:val="24"/>
          <w:szCs w:val="24"/>
        </w:rPr>
        <w:t xml:space="preserve">often </w:t>
      </w:r>
      <w:r w:rsidR="00143FF1" w:rsidRPr="009631F9">
        <w:rPr>
          <w:rFonts w:ascii="Tahoma" w:hAnsi="Tahoma" w:cs="Tahoma"/>
          <w:sz w:val="24"/>
          <w:szCs w:val="24"/>
        </w:rPr>
        <w:t xml:space="preserve">salute us.  </w:t>
      </w:r>
      <w:r w:rsidR="004606AF" w:rsidRPr="009631F9">
        <w:rPr>
          <w:rFonts w:ascii="Tahoma" w:hAnsi="Tahoma" w:cs="Tahoma"/>
          <w:sz w:val="24"/>
          <w:szCs w:val="24"/>
        </w:rPr>
        <w:t>M</w:t>
      </w:r>
      <w:r w:rsidR="007E5DCD" w:rsidRPr="009631F9">
        <w:rPr>
          <w:rFonts w:ascii="Tahoma" w:hAnsi="Tahoma" w:cs="Tahoma"/>
          <w:sz w:val="24"/>
          <w:szCs w:val="24"/>
        </w:rPr>
        <w:t>ilitary</w:t>
      </w:r>
      <w:r w:rsidR="00493584" w:rsidRPr="009631F9">
        <w:rPr>
          <w:rFonts w:ascii="Tahoma" w:hAnsi="Tahoma" w:cs="Tahoma"/>
          <w:sz w:val="24"/>
          <w:szCs w:val="24"/>
        </w:rPr>
        <w:t xml:space="preserve"> men</w:t>
      </w:r>
      <w:r w:rsidR="00E3470B" w:rsidRPr="009631F9">
        <w:rPr>
          <w:rFonts w:ascii="Tahoma" w:hAnsi="Tahoma" w:cs="Tahoma"/>
          <w:sz w:val="24"/>
          <w:szCs w:val="24"/>
        </w:rPr>
        <w:t xml:space="preserve"> </w:t>
      </w:r>
      <w:r w:rsidR="009E48A1" w:rsidRPr="009631F9">
        <w:rPr>
          <w:rFonts w:ascii="Tahoma" w:hAnsi="Tahoma" w:cs="Tahoma"/>
          <w:sz w:val="24"/>
          <w:szCs w:val="24"/>
        </w:rPr>
        <w:t>kn</w:t>
      </w:r>
      <w:r w:rsidR="00A80426" w:rsidRPr="009631F9">
        <w:rPr>
          <w:rFonts w:ascii="Tahoma" w:hAnsi="Tahoma" w:cs="Tahoma"/>
          <w:sz w:val="24"/>
          <w:szCs w:val="24"/>
        </w:rPr>
        <w:t>o</w:t>
      </w:r>
      <w:r w:rsidR="009E48A1" w:rsidRPr="009631F9">
        <w:rPr>
          <w:rFonts w:ascii="Tahoma" w:hAnsi="Tahoma" w:cs="Tahoma"/>
          <w:sz w:val="24"/>
          <w:szCs w:val="24"/>
        </w:rPr>
        <w:t xml:space="preserve">w of </w:t>
      </w:r>
      <w:r w:rsidR="00143FF1" w:rsidRPr="009631F9">
        <w:rPr>
          <w:rFonts w:ascii="Tahoma" w:hAnsi="Tahoma" w:cs="Tahoma"/>
          <w:sz w:val="24"/>
          <w:szCs w:val="24"/>
        </w:rPr>
        <w:t xml:space="preserve">Nurse </w:t>
      </w:r>
      <w:r w:rsidR="00AC413E" w:rsidRPr="009631F9">
        <w:rPr>
          <w:rFonts w:ascii="Tahoma" w:hAnsi="Tahoma" w:cs="Tahoma"/>
          <w:sz w:val="24"/>
          <w:szCs w:val="24"/>
        </w:rPr>
        <w:t xml:space="preserve">Edith </w:t>
      </w:r>
      <w:r w:rsidR="00143FF1" w:rsidRPr="009631F9">
        <w:rPr>
          <w:rFonts w:ascii="Tahoma" w:hAnsi="Tahoma" w:cs="Tahoma"/>
          <w:sz w:val="24"/>
          <w:szCs w:val="24"/>
        </w:rPr>
        <w:t>Cavell</w:t>
      </w:r>
      <w:r w:rsidR="009E48A1" w:rsidRPr="009631F9">
        <w:rPr>
          <w:rFonts w:ascii="Tahoma" w:hAnsi="Tahoma" w:cs="Tahoma"/>
          <w:sz w:val="24"/>
          <w:szCs w:val="24"/>
        </w:rPr>
        <w:t xml:space="preserve">’s </w:t>
      </w:r>
      <w:r w:rsidR="007A3B7D" w:rsidRPr="009631F9">
        <w:rPr>
          <w:rFonts w:ascii="Tahoma" w:hAnsi="Tahoma" w:cs="Tahoma"/>
          <w:sz w:val="24"/>
          <w:szCs w:val="24"/>
        </w:rPr>
        <w:t>compassion</w:t>
      </w:r>
      <w:r w:rsidR="00EF205E" w:rsidRPr="009631F9">
        <w:rPr>
          <w:rFonts w:ascii="Tahoma" w:hAnsi="Tahoma" w:cs="Tahoma"/>
          <w:sz w:val="24"/>
          <w:szCs w:val="24"/>
        </w:rPr>
        <w:t xml:space="preserve"> </w:t>
      </w:r>
      <w:r w:rsidR="009E48A1" w:rsidRPr="009631F9">
        <w:rPr>
          <w:rFonts w:ascii="Tahoma" w:hAnsi="Tahoma" w:cs="Tahoma"/>
          <w:sz w:val="24"/>
          <w:szCs w:val="24"/>
        </w:rPr>
        <w:t xml:space="preserve">for men in </w:t>
      </w:r>
      <w:r w:rsidR="00BB4095" w:rsidRPr="009631F9">
        <w:rPr>
          <w:rFonts w:ascii="Tahoma" w:hAnsi="Tahoma" w:cs="Tahoma"/>
          <w:sz w:val="24"/>
          <w:szCs w:val="24"/>
        </w:rPr>
        <w:t>peril</w:t>
      </w:r>
      <w:r w:rsidR="00A80426" w:rsidRPr="009631F9">
        <w:rPr>
          <w:rFonts w:ascii="Tahoma" w:hAnsi="Tahoma" w:cs="Tahoma"/>
          <w:sz w:val="24"/>
          <w:szCs w:val="24"/>
        </w:rPr>
        <w:t xml:space="preserve"> and </w:t>
      </w:r>
      <w:r w:rsidR="002C4B6B">
        <w:rPr>
          <w:rFonts w:ascii="Tahoma" w:hAnsi="Tahoma" w:cs="Tahoma"/>
          <w:sz w:val="24"/>
          <w:szCs w:val="24"/>
        </w:rPr>
        <w:t>they register</w:t>
      </w:r>
      <w:r w:rsidR="00A80426" w:rsidRPr="009631F9">
        <w:rPr>
          <w:rFonts w:ascii="Tahoma" w:hAnsi="Tahoma" w:cs="Tahoma"/>
          <w:sz w:val="24"/>
          <w:szCs w:val="24"/>
        </w:rPr>
        <w:t xml:space="preserve"> their compassion for women in peril.</w:t>
      </w:r>
      <w:r w:rsidR="00124CB8" w:rsidRPr="009631F9">
        <w:rPr>
          <w:rFonts w:ascii="Tahoma" w:hAnsi="Tahoma" w:cs="Tahoma"/>
          <w:sz w:val="24"/>
          <w:szCs w:val="24"/>
        </w:rPr>
        <w:t xml:space="preserve">  It is appreciated.</w:t>
      </w:r>
    </w:p>
    <w:p w14:paraId="63EF65F5" w14:textId="77777777" w:rsidR="00B6065A" w:rsidRPr="009631F9" w:rsidRDefault="00143FF1" w:rsidP="007C59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  </w:t>
      </w:r>
    </w:p>
    <w:p w14:paraId="7227552C" w14:textId="77777777" w:rsidR="00507D3F" w:rsidRDefault="00B6065A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143FF1" w:rsidRPr="009631F9">
        <w:rPr>
          <w:rFonts w:ascii="Tahoma" w:hAnsi="Tahoma" w:cs="Tahoma"/>
          <w:sz w:val="24"/>
          <w:szCs w:val="24"/>
        </w:rPr>
        <w:t xml:space="preserve">We women </w:t>
      </w:r>
      <w:r w:rsidR="00E30406" w:rsidRPr="009631F9">
        <w:rPr>
          <w:rFonts w:ascii="Tahoma" w:hAnsi="Tahoma" w:cs="Tahoma"/>
          <w:sz w:val="24"/>
          <w:szCs w:val="24"/>
        </w:rPr>
        <w:t>salute Nurse Cavell</w:t>
      </w:r>
      <w:r w:rsidR="00896689" w:rsidRPr="009631F9">
        <w:rPr>
          <w:rFonts w:ascii="Tahoma" w:hAnsi="Tahoma" w:cs="Tahoma"/>
          <w:sz w:val="24"/>
          <w:szCs w:val="24"/>
        </w:rPr>
        <w:t xml:space="preserve">, sentenced to death </w:t>
      </w:r>
      <w:r w:rsidR="004C51A1" w:rsidRPr="009631F9">
        <w:rPr>
          <w:rFonts w:ascii="Tahoma" w:hAnsi="Tahoma" w:cs="Tahoma"/>
          <w:sz w:val="24"/>
          <w:szCs w:val="24"/>
        </w:rPr>
        <w:t>by enemy firing squad</w:t>
      </w:r>
      <w:r w:rsidR="00896689" w:rsidRPr="009631F9">
        <w:rPr>
          <w:rFonts w:ascii="Tahoma" w:hAnsi="Tahoma" w:cs="Tahoma"/>
          <w:sz w:val="24"/>
          <w:szCs w:val="24"/>
        </w:rPr>
        <w:t xml:space="preserve"> </w:t>
      </w:r>
      <w:r w:rsidR="00F46BDB" w:rsidRPr="009631F9">
        <w:rPr>
          <w:rFonts w:ascii="Tahoma" w:hAnsi="Tahoma" w:cs="Tahoma"/>
          <w:sz w:val="24"/>
          <w:szCs w:val="24"/>
        </w:rPr>
        <w:t>for her love of humanity.</w:t>
      </w:r>
      <w:r w:rsidR="00143FF1" w:rsidRPr="009631F9">
        <w:rPr>
          <w:rFonts w:ascii="Tahoma" w:hAnsi="Tahoma" w:cs="Tahoma"/>
          <w:sz w:val="24"/>
          <w:szCs w:val="24"/>
        </w:rPr>
        <w:t xml:space="preserve">  </w:t>
      </w:r>
      <w:r w:rsidR="00707ECC" w:rsidRPr="009631F9">
        <w:rPr>
          <w:rFonts w:ascii="Tahoma" w:hAnsi="Tahoma" w:cs="Tahoma"/>
          <w:sz w:val="24"/>
          <w:szCs w:val="24"/>
        </w:rPr>
        <w:t xml:space="preserve">Her words </w:t>
      </w:r>
      <w:r w:rsidR="004C51A1" w:rsidRPr="009631F9">
        <w:rPr>
          <w:rFonts w:ascii="Tahoma" w:hAnsi="Tahoma" w:cs="Tahoma"/>
          <w:sz w:val="24"/>
          <w:szCs w:val="24"/>
        </w:rPr>
        <w:t xml:space="preserve">to her clergyman visitor on the eve before </w:t>
      </w:r>
      <w:r w:rsidR="000652BD" w:rsidRPr="009631F9">
        <w:rPr>
          <w:rFonts w:ascii="Tahoma" w:hAnsi="Tahoma" w:cs="Tahoma"/>
          <w:sz w:val="24"/>
          <w:szCs w:val="24"/>
        </w:rPr>
        <w:t xml:space="preserve">her </w:t>
      </w:r>
      <w:r w:rsidR="004C51A1" w:rsidRPr="009631F9">
        <w:rPr>
          <w:rFonts w:ascii="Tahoma" w:hAnsi="Tahoma" w:cs="Tahoma"/>
          <w:sz w:val="24"/>
          <w:szCs w:val="24"/>
        </w:rPr>
        <w:t xml:space="preserve">execution </w:t>
      </w:r>
      <w:r w:rsidR="00707ECC" w:rsidRPr="009631F9">
        <w:rPr>
          <w:rFonts w:ascii="Tahoma" w:hAnsi="Tahoma" w:cs="Tahoma"/>
          <w:sz w:val="24"/>
          <w:szCs w:val="24"/>
        </w:rPr>
        <w:t xml:space="preserve">were, "Patriotism is not enough. I must have no hatred or bitterness </w:t>
      </w:r>
      <w:r w:rsidR="004C51A1" w:rsidRPr="009631F9">
        <w:rPr>
          <w:rFonts w:ascii="Tahoma" w:hAnsi="Tahoma" w:cs="Tahoma"/>
          <w:sz w:val="24"/>
          <w:szCs w:val="24"/>
        </w:rPr>
        <w:t xml:space="preserve">for </w:t>
      </w:r>
      <w:r w:rsidR="00707ECC" w:rsidRPr="009631F9">
        <w:rPr>
          <w:rFonts w:ascii="Tahoma" w:hAnsi="Tahoma" w:cs="Tahoma"/>
          <w:sz w:val="24"/>
          <w:szCs w:val="24"/>
        </w:rPr>
        <w:t xml:space="preserve">anyone." </w:t>
      </w:r>
      <w:r w:rsidR="00802354" w:rsidRPr="009631F9">
        <w:rPr>
          <w:rFonts w:ascii="Tahoma" w:hAnsi="Tahoma" w:cs="Tahoma"/>
          <w:sz w:val="24"/>
          <w:szCs w:val="24"/>
        </w:rPr>
        <w:t xml:space="preserve"> </w:t>
      </w:r>
      <w:r w:rsidR="00707ECC" w:rsidRPr="009631F9">
        <w:rPr>
          <w:rFonts w:ascii="Tahoma" w:hAnsi="Tahoma" w:cs="Tahoma"/>
          <w:sz w:val="24"/>
          <w:szCs w:val="24"/>
        </w:rPr>
        <w:t>Th</w:t>
      </w:r>
      <w:r w:rsidR="000A63BB" w:rsidRPr="009631F9">
        <w:rPr>
          <w:rFonts w:ascii="Tahoma" w:hAnsi="Tahoma" w:cs="Tahoma"/>
          <w:sz w:val="24"/>
          <w:szCs w:val="24"/>
        </w:rPr>
        <w:t>ose words</w:t>
      </w:r>
      <w:r w:rsidR="00707ECC" w:rsidRPr="009631F9">
        <w:rPr>
          <w:rFonts w:ascii="Tahoma" w:hAnsi="Tahoma" w:cs="Tahoma"/>
          <w:sz w:val="24"/>
          <w:szCs w:val="24"/>
        </w:rPr>
        <w:t xml:space="preserve"> are engraved on</w:t>
      </w:r>
      <w:r w:rsidR="004C51A1" w:rsidRPr="009631F9">
        <w:rPr>
          <w:rFonts w:ascii="Tahoma" w:hAnsi="Tahoma" w:cs="Tahoma"/>
          <w:sz w:val="24"/>
          <w:szCs w:val="24"/>
        </w:rPr>
        <w:t xml:space="preserve"> </w:t>
      </w:r>
      <w:r w:rsidR="00707ECC" w:rsidRPr="009631F9">
        <w:rPr>
          <w:rFonts w:ascii="Tahoma" w:hAnsi="Tahoma" w:cs="Tahoma"/>
          <w:sz w:val="24"/>
          <w:szCs w:val="24"/>
        </w:rPr>
        <w:t>her</w:t>
      </w:r>
      <w:r w:rsidR="004C51A1" w:rsidRPr="009631F9">
        <w:rPr>
          <w:rFonts w:ascii="Tahoma" w:hAnsi="Tahoma" w:cs="Tahoma"/>
          <w:sz w:val="24"/>
          <w:szCs w:val="24"/>
        </w:rPr>
        <w:t xml:space="preserve"> London </w:t>
      </w:r>
      <w:r w:rsidR="00500A20" w:rsidRPr="009631F9">
        <w:rPr>
          <w:rFonts w:ascii="Tahoma" w:hAnsi="Tahoma" w:cs="Tahoma"/>
          <w:sz w:val="24"/>
          <w:szCs w:val="24"/>
        </w:rPr>
        <w:t>monument</w:t>
      </w:r>
      <w:r w:rsidR="00507D3F" w:rsidRPr="009631F9">
        <w:rPr>
          <w:rFonts w:ascii="Tahoma" w:hAnsi="Tahoma" w:cs="Tahoma"/>
          <w:sz w:val="24"/>
          <w:szCs w:val="24"/>
        </w:rPr>
        <w:t>.</w:t>
      </w:r>
      <w:r w:rsidR="00EF205E" w:rsidRPr="009631F9">
        <w:rPr>
          <w:rFonts w:ascii="Tahoma" w:hAnsi="Tahoma" w:cs="Tahoma"/>
          <w:sz w:val="24"/>
          <w:szCs w:val="24"/>
        </w:rPr>
        <w:t xml:space="preserve"> </w:t>
      </w:r>
      <w:r w:rsidR="00507D3F" w:rsidRPr="009631F9">
        <w:rPr>
          <w:rFonts w:ascii="Tahoma" w:hAnsi="Tahoma" w:cs="Tahoma"/>
          <w:sz w:val="24"/>
          <w:szCs w:val="24"/>
        </w:rPr>
        <w:t xml:space="preserve"> They are </w:t>
      </w:r>
      <w:r w:rsidR="00EF205E" w:rsidRPr="009631F9">
        <w:rPr>
          <w:rFonts w:ascii="Tahoma" w:hAnsi="Tahoma" w:cs="Tahoma"/>
          <w:i/>
          <w:sz w:val="24"/>
          <w:szCs w:val="24"/>
        </w:rPr>
        <w:t>anti</w:t>
      </w:r>
      <w:r w:rsidR="00EF205E" w:rsidRPr="009631F9">
        <w:rPr>
          <w:rFonts w:ascii="Tahoma" w:hAnsi="Tahoma" w:cs="Tahoma"/>
          <w:sz w:val="24"/>
          <w:szCs w:val="24"/>
        </w:rPr>
        <w:t xml:space="preserve"> every</w:t>
      </w:r>
      <w:r w:rsidR="00D515A6" w:rsidRPr="009631F9">
        <w:rPr>
          <w:rFonts w:ascii="Tahoma" w:hAnsi="Tahoma" w:cs="Tahoma"/>
          <w:sz w:val="24"/>
          <w:szCs w:val="24"/>
        </w:rPr>
        <w:t xml:space="preserve"> prejudice</w:t>
      </w:r>
      <w:r w:rsidR="00AC6852" w:rsidRPr="009631F9">
        <w:rPr>
          <w:rFonts w:ascii="Tahoma" w:hAnsi="Tahoma" w:cs="Tahoma"/>
          <w:sz w:val="24"/>
          <w:szCs w:val="24"/>
        </w:rPr>
        <w:t xml:space="preserve"> and</w:t>
      </w:r>
      <w:r w:rsidR="00697EBC" w:rsidRPr="009631F9">
        <w:rPr>
          <w:rFonts w:ascii="Tahoma" w:hAnsi="Tahoma" w:cs="Tahoma"/>
          <w:sz w:val="24"/>
          <w:szCs w:val="24"/>
        </w:rPr>
        <w:t xml:space="preserve"> type of</w:t>
      </w:r>
      <w:r w:rsidR="00AC6852" w:rsidRPr="009631F9">
        <w:rPr>
          <w:rFonts w:ascii="Tahoma" w:hAnsi="Tahoma" w:cs="Tahoma"/>
          <w:sz w:val="24"/>
          <w:szCs w:val="24"/>
        </w:rPr>
        <w:t xml:space="preserve"> discrimination </w:t>
      </w:r>
      <w:r w:rsidR="00EF205E" w:rsidRPr="009631F9">
        <w:rPr>
          <w:rFonts w:ascii="Tahoma" w:hAnsi="Tahoma" w:cs="Tahoma"/>
          <w:sz w:val="24"/>
          <w:szCs w:val="24"/>
        </w:rPr>
        <w:t>that may divide</w:t>
      </w:r>
      <w:r w:rsidR="00D515A6" w:rsidRPr="009631F9">
        <w:rPr>
          <w:rFonts w:ascii="Tahoma" w:hAnsi="Tahoma" w:cs="Tahoma"/>
          <w:sz w:val="24"/>
          <w:szCs w:val="24"/>
        </w:rPr>
        <w:t xml:space="preserve"> and </w:t>
      </w:r>
      <w:r w:rsidR="00B260E6" w:rsidRPr="009631F9">
        <w:rPr>
          <w:rFonts w:ascii="Tahoma" w:hAnsi="Tahoma" w:cs="Tahoma"/>
          <w:sz w:val="24"/>
          <w:szCs w:val="24"/>
        </w:rPr>
        <w:t>defeat</w:t>
      </w:r>
      <w:r w:rsidR="00D515A6" w:rsidRPr="009631F9">
        <w:rPr>
          <w:rFonts w:ascii="Tahoma" w:hAnsi="Tahoma" w:cs="Tahoma"/>
          <w:sz w:val="24"/>
          <w:szCs w:val="24"/>
        </w:rPr>
        <w:t xml:space="preserve"> the </w:t>
      </w:r>
      <w:r w:rsidR="007A4C2E" w:rsidRPr="009631F9">
        <w:rPr>
          <w:rFonts w:ascii="Tahoma" w:hAnsi="Tahoma" w:cs="Tahoma"/>
          <w:sz w:val="24"/>
          <w:szCs w:val="24"/>
        </w:rPr>
        <w:t>moral</w:t>
      </w:r>
      <w:r w:rsidR="004F5498" w:rsidRPr="009631F9">
        <w:rPr>
          <w:rFonts w:ascii="Tahoma" w:hAnsi="Tahoma" w:cs="Tahoma"/>
          <w:sz w:val="24"/>
          <w:szCs w:val="24"/>
        </w:rPr>
        <w:t xml:space="preserve"> progress of</w:t>
      </w:r>
      <w:r w:rsidR="00D515A6" w:rsidRPr="009631F9">
        <w:rPr>
          <w:rFonts w:ascii="Tahoma" w:hAnsi="Tahoma" w:cs="Tahoma"/>
          <w:sz w:val="24"/>
          <w:szCs w:val="24"/>
        </w:rPr>
        <w:t xml:space="preserve"> </w:t>
      </w:r>
      <w:r w:rsidR="00EF205E" w:rsidRPr="009631F9">
        <w:rPr>
          <w:rFonts w:ascii="Tahoma" w:hAnsi="Tahoma" w:cs="Tahoma"/>
          <w:sz w:val="24"/>
          <w:szCs w:val="24"/>
        </w:rPr>
        <w:t>humanity.</w:t>
      </w:r>
    </w:p>
    <w:p w14:paraId="69FB6BC6" w14:textId="77777777" w:rsidR="002C4B6B" w:rsidRPr="009631F9" w:rsidRDefault="002C4B6B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626F42" w14:textId="77777777" w:rsidR="002C4B6B" w:rsidRDefault="00E15781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ab/>
      </w:r>
      <w:r w:rsidR="00E3470B" w:rsidRPr="009631F9">
        <w:rPr>
          <w:rFonts w:ascii="Tahoma" w:hAnsi="Tahoma" w:cs="Tahoma"/>
          <w:sz w:val="24"/>
          <w:szCs w:val="24"/>
        </w:rPr>
        <w:t xml:space="preserve">In </w:t>
      </w:r>
      <w:r w:rsidR="00A7171E" w:rsidRPr="009631F9">
        <w:rPr>
          <w:rFonts w:ascii="Tahoma" w:hAnsi="Tahoma" w:cs="Tahoma"/>
          <w:sz w:val="24"/>
          <w:szCs w:val="24"/>
        </w:rPr>
        <w:t xml:space="preserve">November </w:t>
      </w:r>
      <w:r w:rsidR="00E3470B" w:rsidRPr="009631F9">
        <w:rPr>
          <w:rFonts w:ascii="Tahoma" w:hAnsi="Tahoma" w:cs="Tahoma"/>
          <w:sz w:val="24"/>
          <w:szCs w:val="24"/>
        </w:rPr>
        <w:t>2022</w:t>
      </w:r>
      <w:r w:rsidR="00A01D56" w:rsidRPr="009631F9">
        <w:rPr>
          <w:rFonts w:ascii="Tahoma" w:hAnsi="Tahoma" w:cs="Tahoma"/>
          <w:sz w:val="24"/>
          <w:szCs w:val="24"/>
        </w:rPr>
        <w:t>,</w:t>
      </w:r>
      <w:r w:rsidR="00E3470B" w:rsidRPr="009631F9">
        <w:rPr>
          <w:rFonts w:ascii="Tahoma" w:hAnsi="Tahoma" w:cs="Tahoma"/>
          <w:sz w:val="24"/>
          <w:szCs w:val="24"/>
        </w:rPr>
        <w:t xml:space="preserve"> </w:t>
      </w:r>
      <w:r w:rsidR="00F47E55" w:rsidRPr="009631F9">
        <w:rPr>
          <w:rFonts w:ascii="Tahoma" w:hAnsi="Tahoma" w:cs="Tahoma"/>
          <w:sz w:val="24"/>
          <w:szCs w:val="24"/>
        </w:rPr>
        <w:t xml:space="preserve">pandemic </w:t>
      </w:r>
      <w:r w:rsidR="007A4C2E" w:rsidRPr="009631F9">
        <w:rPr>
          <w:rFonts w:ascii="Tahoma" w:hAnsi="Tahoma" w:cs="Tahoma"/>
          <w:sz w:val="24"/>
          <w:szCs w:val="24"/>
        </w:rPr>
        <w:t>and poverty</w:t>
      </w:r>
      <w:r w:rsidR="00E525F7" w:rsidRPr="009631F9">
        <w:rPr>
          <w:rFonts w:ascii="Tahoma" w:hAnsi="Tahoma" w:cs="Tahoma"/>
          <w:sz w:val="24"/>
          <w:szCs w:val="24"/>
        </w:rPr>
        <w:t xml:space="preserve"> </w:t>
      </w:r>
      <w:r w:rsidR="00A7171E" w:rsidRPr="009631F9">
        <w:rPr>
          <w:rFonts w:ascii="Tahoma" w:hAnsi="Tahoma" w:cs="Tahoma"/>
          <w:sz w:val="24"/>
          <w:szCs w:val="24"/>
        </w:rPr>
        <w:t xml:space="preserve">were among reasons that </w:t>
      </w:r>
      <w:r w:rsidR="00226447" w:rsidRPr="009631F9">
        <w:rPr>
          <w:rFonts w:ascii="Tahoma" w:hAnsi="Tahoma" w:cs="Tahoma"/>
          <w:sz w:val="24"/>
          <w:szCs w:val="24"/>
        </w:rPr>
        <w:t>made it impossible for</w:t>
      </w:r>
      <w:r w:rsidR="00E525F7" w:rsidRPr="009631F9">
        <w:rPr>
          <w:rFonts w:ascii="Tahoma" w:hAnsi="Tahoma" w:cs="Tahoma"/>
          <w:sz w:val="24"/>
          <w:szCs w:val="24"/>
        </w:rPr>
        <w:t xml:space="preserve"> </w:t>
      </w:r>
      <w:r w:rsidR="009631F9" w:rsidRPr="009631F9">
        <w:rPr>
          <w:rFonts w:ascii="Tahoma" w:hAnsi="Tahoma" w:cs="Tahoma"/>
          <w:sz w:val="24"/>
          <w:szCs w:val="24"/>
        </w:rPr>
        <w:t xml:space="preserve">unpaid </w:t>
      </w:r>
      <w:r w:rsidR="00DB62E4" w:rsidRPr="009631F9">
        <w:rPr>
          <w:rFonts w:ascii="Tahoma" w:hAnsi="Tahoma" w:cs="Tahoma"/>
          <w:sz w:val="24"/>
          <w:szCs w:val="24"/>
        </w:rPr>
        <w:t xml:space="preserve">volunteers </w:t>
      </w:r>
      <w:r w:rsidR="00226447" w:rsidRPr="009631F9">
        <w:rPr>
          <w:rFonts w:ascii="Tahoma" w:hAnsi="Tahoma" w:cs="Tahoma"/>
          <w:sz w:val="24"/>
          <w:szCs w:val="24"/>
        </w:rPr>
        <w:t xml:space="preserve">to </w:t>
      </w:r>
      <w:r w:rsidR="00E525F7" w:rsidRPr="009631F9">
        <w:rPr>
          <w:rFonts w:ascii="Tahoma" w:hAnsi="Tahoma" w:cs="Tahoma"/>
          <w:sz w:val="24"/>
          <w:szCs w:val="24"/>
        </w:rPr>
        <w:t>organis</w:t>
      </w:r>
      <w:r w:rsidR="00226447" w:rsidRPr="009631F9">
        <w:rPr>
          <w:rFonts w:ascii="Tahoma" w:hAnsi="Tahoma" w:cs="Tahoma"/>
          <w:sz w:val="24"/>
          <w:szCs w:val="24"/>
        </w:rPr>
        <w:t>e</w:t>
      </w:r>
      <w:r w:rsidR="00E525F7" w:rsidRPr="009631F9">
        <w:rPr>
          <w:rFonts w:ascii="Tahoma" w:hAnsi="Tahoma" w:cs="Tahoma"/>
          <w:sz w:val="24"/>
          <w:szCs w:val="24"/>
        </w:rPr>
        <w:t xml:space="preserve"> a </w:t>
      </w:r>
      <w:r w:rsidR="00A7171E" w:rsidRPr="009631F9">
        <w:rPr>
          <w:rFonts w:ascii="Tahoma" w:hAnsi="Tahoma" w:cs="Tahoma"/>
          <w:sz w:val="24"/>
          <w:szCs w:val="24"/>
        </w:rPr>
        <w:t xml:space="preserve">London </w:t>
      </w:r>
      <w:r w:rsidR="00A7171E" w:rsidRPr="009631F9">
        <w:rPr>
          <w:rFonts w:ascii="Tahoma" w:hAnsi="Tahoma" w:cs="Tahoma"/>
          <w:i/>
          <w:sz w:val="24"/>
          <w:szCs w:val="24"/>
        </w:rPr>
        <w:t>Reclaim the Night</w:t>
      </w:r>
      <w:r w:rsidR="00A7171E" w:rsidRPr="009631F9">
        <w:rPr>
          <w:rFonts w:ascii="Tahoma" w:hAnsi="Tahoma" w:cs="Tahoma"/>
          <w:sz w:val="24"/>
          <w:szCs w:val="24"/>
        </w:rPr>
        <w:t xml:space="preserve"> </w:t>
      </w:r>
      <w:r w:rsidR="00E525F7" w:rsidRPr="009631F9">
        <w:rPr>
          <w:rFonts w:ascii="Tahoma" w:hAnsi="Tahoma" w:cs="Tahoma"/>
          <w:sz w:val="24"/>
          <w:szCs w:val="24"/>
        </w:rPr>
        <w:t>women’s march</w:t>
      </w:r>
      <w:r w:rsidR="004A674F">
        <w:rPr>
          <w:rFonts w:ascii="Tahoma" w:hAnsi="Tahoma" w:cs="Tahoma"/>
          <w:sz w:val="24"/>
          <w:szCs w:val="24"/>
        </w:rPr>
        <w:t>.</w:t>
      </w:r>
      <w:r w:rsidR="00F512AF" w:rsidRPr="009631F9">
        <w:rPr>
          <w:rFonts w:ascii="Tahoma" w:hAnsi="Tahoma" w:cs="Tahoma"/>
          <w:sz w:val="24"/>
          <w:szCs w:val="24"/>
        </w:rPr>
        <w:t xml:space="preserve"> </w:t>
      </w:r>
      <w:r w:rsidR="004A674F">
        <w:rPr>
          <w:rFonts w:ascii="Tahoma" w:hAnsi="Tahoma" w:cs="Tahoma"/>
          <w:sz w:val="24"/>
          <w:szCs w:val="24"/>
        </w:rPr>
        <w:t>S</w:t>
      </w:r>
      <w:r w:rsidR="00F512AF" w:rsidRPr="009631F9">
        <w:rPr>
          <w:rFonts w:ascii="Tahoma" w:hAnsi="Tahoma" w:cs="Tahoma"/>
          <w:sz w:val="24"/>
          <w:szCs w:val="24"/>
        </w:rPr>
        <w:t>ome</w:t>
      </w:r>
      <w:r w:rsidR="00A7171E" w:rsidRPr="009631F9">
        <w:rPr>
          <w:rFonts w:ascii="Tahoma" w:hAnsi="Tahoma" w:cs="Tahoma"/>
          <w:sz w:val="24"/>
          <w:szCs w:val="24"/>
        </w:rPr>
        <w:t xml:space="preserve"> </w:t>
      </w:r>
      <w:r w:rsidR="00F512AF" w:rsidRPr="009631F9">
        <w:rPr>
          <w:rFonts w:ascii="Tahoma" w:hAnsi="Tahoma" w:cs="Tahoma"/>
          <w:sz w:val="24"/>
          <w:szCs w:val="24"/>
        </w:rPr>
        <w:t xml:space="preserve">marches </w:t>
      </w:r>
      <w:r w:rsidR="00A7171E" w:rsidRPr="009631F9">
        <w:rPr>
          <w:rFonts w:ascii="Tahoma" w:hAnsi="Tahoma" w:cs="Tahoma"/>
          <w:sz w:val="24"/>
          <w:szCs w:val="24"/>
        </w:rPr>
        <w:t xml:space="preserve">took place </w:t>
      </w:r>
      <w:r w:rsidR="00D325E9">
        <w:rPr>
          <w:rFonts w:ascii="Tahoma" w:hAnsi="Tahoma" w:cs="Tahoma"/>
          <w:sz w:val="24"/>
          <w:szCs w:val="24"/>
        </w:rPr>
        <w:t>in other cities</w:t>
      </w:r>
      <w:r w:rsidR="00E525F7" w:rsidRPr="009631F9">
        <w:rPr>
          <w:rFonts w:ascii="Tahoma" w:hAnsi="Tahoma" w:cs="Tahoma"/>
          <w:sz w:val="24"/>
          <w:szCs w:val="24"/>
        </w:rPr>
        <w:t>.</w:t>
      </w:r>
      <w:r w:rsidR="00122912" w:rsidRPr="009631F9">
        <w:rPr>
          <w:rFonts w:ascii="Tahoma" w:hAnsi="Tahoma" w:cs="Tahoma"/>
          <w:sz w:val="24"/>
          <w:szCs w:val="24"/>
        </w:rPr>
        <w:t xml:space="preserve">  </w:t>
      </w:r>
      <w:r w:rsidR="00F512AF" w:rsidRPr="009631F9">
        <w:rPr>
          <w:rFonts w:ascii="Tahoma" w:hAnsi="Tahoma" w:cs="Tahoma"/>
          <w:sz w:val="24"/>
          <w:szCs w:val="24"/>
        </w:rPr>
        <w:t>Although</w:t>
      </w:r>
      <w:r w:rsidR="00697EBC" w:rsidRPr="009631F9">
        <w:rPr>
          <w:rFonts w:ascii="Tahoma" w:hAnsi="Tahoma" w:cs="Tahoma"/>
          <w:sz w:val="24"/>
          <w:szCs w:val="24"/>
        </w:rPr>
        <w:t xml:space="preserve"> crime</w:t>
      </w:r>
      <w:r w:rsidR="00F512AF" w:rsidRPr="009631F9">
        <w:rPr>
          <w:rFonts w:ascii="Tahoma" w:hAnsi="Tahoma" w:cs="Tahoma"/>
          <w:sz w:val="24"/>
          <w:szCs w:val="24"/>
        </w:rPr>
        <w:t xml:space="preserve"> logistics for 2022 are not yet available, t</w:t>
      </w:r>
      <w:r w:rsidR="00DB62E4" w:rsidRPr="009631F9">
        <w:rPr>
          <w:rFonts w:ascii="Tahoma" w:hAnsi="Tahoma" w:cs="Tahoma"/>
          <w:sz w:val="24"/>
          <w:szCs w:val="24"/>
        </w:rPr>
        <w:t>here has been no</w:t>
      </w:r>
      <w:r w:rsidR="00F512AF" w:rsidRPr="009631F9">
        <w:rPr>
          <w:rFonts w:ascii="Tahoma" w:hAnsi="Tahoma" w:cs="Tahoma"/>
          <w:sz w:val="24"/>
          <w:szCs w:val="24"/>
        </w:rPr>
        <w:t xml:space="preserve"> apparent</w:t>
      </w:r>
      <w:r w:rsidR="00DB62E4" w:rsidRPr="009631F9">
        <w:rPr>
          <w:rFonts w:ascii="Tahoma" w:hAnsi="Tahoma" w:cs="Tahoma"/>
          <w:sz w:val="24"/>
          <w:szCs w:val="24"/>
        </w:rPr>
        <w:t xml:space="preserve"> </w:t>
      </w:r>
      <w:r w:rsidR="00F512AF" w:rsidRPr="009631F9">
        <w:rPr>
          <w:rFonts w:ascii="Tahoma" w:hAnsi="Tahoma" w:cs="Tahoma"/>
          <w:sz w:val="24"/>
          <w:szCs w:val="24"/>
        </w:rPr>
        <w:t xml:space="preserve">annual </w:t>
      </w:r>
      <w:r w:rsidR="00DB62E4" w:rsidRPr="009631F9">
        <w:rPr>
          <w:rFonts w:ascii="Tahoma" w:hAnsi="Tahoma" w:cs="Tahoma"/>
          <w:sz w:val="24"/>
          <w:szCs w:val="24"/>
        </w:rPr>
        <w:t xml:space="preserve">reduction in the number of women </w:t>
      </w:r>
      <w:r w:rsidR="00F512AF" w:rsidRPr="009631F9">
        <w:rPr>
          <w:rFonts w:ascii="Tahoma" w:hAnsi="Tahoma" w:cs="Tahoma"/>
          <w:sz w:val="24"/>
          <w:szCs w:val="24"/>
        </w:rPr>
        <w:t>intentionally harmed by men</w:t>
      </w:r>
      <w:r w:rsidR="00651C17" w:rsidRPr="009631F9">
        <w:rPr>
          <w:rFonts w:ascii="Tahoma" w:hAnsi="Tahoma" w:cs="Tahoma"/>
          <w:sz w:val="24"/>
          <w:szCs w:val="24"/>
        </w:rPr>
        <w:t>;</w:t>
      </w:r>
      <w:r w:rsidR="00F512AF" w:rsidRPr="009631F9">
        <w:rPr>
          <w:rFonts w:ascii="Tahoma" w:hAnsi="Tahoma" w:cs="Tahoma"/>
          <w:sz w:val="24"/>
          <w:szCs w:val="24"/>
        </w:rPr>
        <w:t xml:space="preserve"> and </w:t>
      </w:r>
      <w:proofErr w:type="gramStart"/>
      <w:r w:rsidR="00F512AF" w:rsidRPr="009631F9">
        <w:rPr>
          <w:rFonts w:ascii="Tahoma" w:hAnsi="Tahoma" w:cs="Tahoma"/>
          <w:sz w:val="24"/>
          <w:szCs w:val="24"/>
        </w:rPr>
        <w:t>therefore</w:t>
      </w:r>
      <w:proofErr w:type="gramEnd"/>
      <w:r w:rsidR="00F512AF" w:rsidRPr="009631F9">
        <w:rPr>
          <w:rFonts w:ascii="Tahoma" w:hAnsi="Tahoma" w:cs="Tahoma"/>
          <w:sz w:val="24"/>
          <w:szCs w:val="24"/>
        </w:rPr>
        <w:t xml:space="preserve"> no reduction in </w:t>
      </w:r>
      <w:r w:rsidR="00697EBC" w:rsidRPr="009631F9">
        <w:rPr>
          <w:rFonts w:ascii="Tahoma" w:hAnsi="Tahoma" w:cs="Tahoma"/>
          <w:sz w:val="24"/>
          <w:szCs w:val="24"/>
        </w:rPr>
        <w:t xml:space="preserve">women’s </w:t>
      </w:r>
      <w:r w:rsidR="00A4201A" w:rsidRPr="009631F9">
        <w:rPr>
          <w:rFonts w:ascii="Tahoma" w:hAnsi="Tahoma" w:cs="Tahoma"/>
          <w:sz w:val="24"/>
          <w:szCs w:val="24"/>
        </w:rPr>
        <w:t>distrust</w:t>
      </w:r>
      <w:r w:rsidR="00697EBC" w:rsidRPr="009631F9">
        <w:rPr>
          <w:rFonts w:ascii="Tahoma" w:hAnsi="Tahoma" w:cs="Tahoma"/>
          <w:sz w:val="24"/>
          <w:szCs w:val="24"/>
        </w:rPr>
        <w:t xml:space="preserve"> of men</w:t>
      </w:r>
      <w:r w:rsidR="00DB62E4" w:rsidRPr="009631F9">
        <w:rPr>
          <w:rFonts w:ascii="Tahoma" w:hAnsi="Tahoma" w:cs="Tahoma"/>
          <w:sz w:val="24"/>
          <w:szCs w:val="24"/>
        </w:rPr>
        <w:t>.</w:t>
      </w:r>
    </w:p>
    <w:p w14:paraId="74531921" w14:textId="77777777" w:rsidR="002C4B6B" w:rsidRDefault="002C4B6B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F80565" w14:textId="77777777" w:rsidR="008C244D" w:rsidRPr="002C4B6B" w:rsidRDefault="002C4B6B" w:rsidP="007C596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F5498" w:rsidRPr="002C4B6B">
        <w:rPr>
          <w:rFonts w:ascii="Tahoma" w:hAnsi="Tahoma" w:cs="Tahoma"/>
          <w:b/>
          <w:sz w:val="24"/>
          <w:szCs w:val="24"/>
        </w:rPr>
        <w:t xml:space="preserve">How can </w:t>
      </w:r>
      <w:r w:rsidR="004F5498" w:rsidRPr="002C4B6B">
        <w:rPr>
          <w:rFonts w:ascii="Tahoma" w:hAnsi="Tahoma" w:cs="Tahoma"/>
          <w:b/>
          <w:sz w:val="24"/>
          <w:szCs w:val="24"/>
          <w:u w:val="single"/>
        </w:rPr>
        <w:t>you</w:t>
      </w:r>
      <w:r w:rsidR="004F5498" w:rsidRPr="002C4B6B">
        <w:rPr>
          <w:rFonts w:ascii="Tahoma" w:hAnsi="Tahoma" w:cs="Tahoma"/>
          <w:b/>
          <w:sz w:val="24"/>
          <w:szCs w:val="24"/>
        </w:rPr>
        <w:t xml:space="preserve"> help </w:t>
      </w:r>
      <w:r w:rsidR="00DB62E4" w:rsidRPr="002C4B6B">
        <w:rPr>
          <w:rFonts w:ascii="Tahoma" w:hAnsi="Tahoma" w:cs="Tahoma"/>
          <w:b/>
          <w:sz w:val="24"/>
          <w:szCs w:val="24"/>
        </w:rPr>
        <w:t>women</w:t>
      </w:r>
      <w:r w:rsidR="00D95E91" w:rsidRPr="002C4B6B">
        <w:rPr>
          <w:rFonts w:ascii="Tahoma" w:hAnsi="Tahoma" w:cs="Tahoma"/>
          <w:b/>
          <w:sz w:val="24"/>
          <w:szCs w:val="24"/>
        </w:rPr>
        <w:t xml:space="preserve"> and men together</w:t>
      </w:r>
      <w:r w:rsidR="00E36C97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8C244D" w:rsidRPr="002C4B6B">
        <w:rPr>
          <w:rFonts w:ascii="Tahoma" w:hAnsi="Tahoma" w:cs="Tahoma"/>
          <w:b/>
          <w:sz w:val="24"/>
          <w:szCs w:val="24"/>
        </w:rPr>
        <w:t>r</w:t>
      </w:r>
      <w:r w:rsidR="004F5498" w:rsidRPr="002C4B6B">
        <w:rPr>
          <w:rFonts w:ascii="Tahoma" w:hAnsi="Tahoma" w:cs="Tahoma"/>
          <w:b/>
          <w:sz w:val="24"/>
          <w:szCs w:val="24"/>
        </w:rPr>
        <w:t xml:space="preserve">eclaim </w:t>
      </w:r>
      <w:r w:rsidR="00A85636" w:rsidRPr="002C4B6B">
        <w:rPr>
          <w:rFonts w:ascii="Tahoma" w:hAnsi="Tahoma" w:cs="Tahoma"/>
          <w:b/>
          <w:i/>
          <w:sz w:val="24"/>
          <w:szCs w:val="24"/>
        </w:rPr>
        <w:t>every</w:t>
      </w:r>
      <w:r w:rsidR="004F5498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8C244D" w:rsidRPr="002C4B6B">
        <w:rPr>
          <w:rFonts w:ascii="Tahoma" w:hAnsi="Tahoma" w:cs="Tahoma"/>
          <w:b/>
          <w:sz w:val="24"/>
          <w:szCs w:val="24"/>
        </w:rPr>
        <w:t>n</w:t>
      </w:r>
      <w:r w:rsidR="004F5498" w:rsidRPr="002C4B6B">
        <w:rPr>
          <w:rFonts w:ascii="Tahoma" w:hAnsi="Tahoma" w:cs="Tahoma"/>
          <w:b/>
          <w:sz w:val="24"/>
          <w:szCs w:val="24"/>
        </w:rPr>
        <w:t>ight</w:t>
      </w:r>
      <w:r w:rsidR="00A4201A" w:rsidRPr="002C4B6B">
        <w:rPr>
          <w:rFonts w:ascii="Tahoma" w:hAnsi="Tahoma" w:cs="Tahoma"/>
          <w:b/>
          <w:sz w:val="24"/>
          <w:szCs w:val="24"/>
        </w:rPr>
        <w:t>,</w:t>
      </w:r>
      <w:r w:rsidR="00A7171E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D80808" w:rsidRPr="002C4B6B">
        <w:rPr>
          <w:rFonts w:ascii="Tahoma" w:hAnsi="Tahoma" w:cs="Tahoma"/>
          <w:b/>
          <w:sz w:val="24"/>
          <w:szCs w:val="24"/>
        </w:rPr>
        <w:t>ensur</w:t>
      </w:r>
      <w:r w:rsidR="00A85636" w:rsidRPr="002C4B6B">
        <w:rPr>
          <w:rFonts w:ascii="Tahoma" w:hAnsi="Tahoma" w:cs="Tahoma"/>
          <w:b/>
          <w:sz w:val="24"/>
          <w:szCs w:val="24"/>
        </w:rPr>
        <w:t>ing</w:t>
      </w:r>
      <w:r w:rsidR="0000174E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A7171E" w:rsidRPr="002C4B6B">
        <w:rPr>
          <w:rFonts w:ascii="Tahoma" w:hAnsi="Tahoma" w:cs="Tahoma"/>
          <w:b/>
          <w:sz w:val="24"/>
          <w:szCs w:val="24"/>
        </w:rPr>
        <w:t xml:space="preserve">safety </w:t>
      </w:r>
      <w:r w:rsidR="0000174E" w:rsidRPr="002C4B6B">
        <w:rPr>
          <w:rFonts w:ascii="Tahoma" w:hAnsi="Tahoma" w:cs="Tahoma"/>
          <w:b/>
          <w:sz w:val="24"/>
          <w:szCs w:val="24"/>
        </w:rPr>
        <w:t>f</w:t>
      </w:r>
      <w:r w:rsidR="00D80808" w:rsidRPr="002C4B6B">
        <w:rPr>
          <w:rFonts w:ascii="Tahoma" w:hAnsi="Tahoma" w:cs="Tahoma"/>
          <w:b/>
          <w:sz w:val="24"/>
          <w:szCs w:val="24"/>
        </w:rPr>
        <w:t>or</w:t>
      </w:r>
      <w:r w:rsidR="00A7171E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A85636" w:rsidRPr="002C4B6B">
        <w:rPr>
          <w:rFonts w:ascii="Tahoma" w:hAnsi="Tahoma" w:cs="Tahoma"/>
          <w:b/>
          <w:sz w:val="24"/>
          <w:szCs w:val="24"/>
        </w:rPr>
        <w:t>both</w:t>
      </w:r>
      <w:r w:rsidR="00A7171E" w:rsidRPr="002C4B6B">
        <w:rPr>
          <w:rFonts w:ascii="Tahoma" w:hAnsi="Tahoma" w:cs="Tahoma"/>
          <w:b/>
          <w:sz w:val="24"/>
          <w:szCs w:val="24"/>
        </w:rPr>
        <w:t xml:space="preserve">, </w:t>
      </w:r>
      <w:r w:rsidR="00A4201A" w:rsidRPr="002C4B6B">
        <w:rPr>
          <w:rFonts w:ascii="Tahoma" w:hAnsi="Tahoma" w:cs="Tahoma"/>
          <w:b/>
          <w:sz w:val="24"/>
          <w:szCs w:val="24"/>
        </w:rPr>
        <w:t xml:space="preserve">and </w:t>
      </w:r>
      <w:r w:rsidR="00AB5A67" w:rsidRPr="002C4B6B">
        <w:rPr>
          <w:rFonts w:ascii="Tahoma" w:hAnsi="Tahoma" w:cs="Tahoma"/>
          <w:b/>
          <w:sz w:val="24"/>
          <w:szCs w:val="24"/>
        </w:rPr>
        <w:t>en</w:t>
      </w:r>
      <w:r w:rsidR="00A4201A" w:rsidRPr="002C4B6B">
        <w:rPr>
          <w:rFonts w:ascii="Tahoma" w:hAnsi="Tahoma" w:cs="Tahoma"/>
          <w:b/>
          <w:sz w:val="24"/>
          <w:szCs w:val="24"/>
        </w:rPr>
        <w:t>gender</w:t>
      </w:r>
      <w:r w:rsidR="00A85636" w:rsidRPr="002C4B6B">
        <w:rPr>
          <w:rFonts w:ascii="Tahoma" w:hAnsi="Tahoma" w:cs="Tahoma"/>
          <w:b/>
          <w:sz w:val="24"/>
          <w:szCs w:val="24"/>
        </w:rPr>
        <w:t>ing</w:t>
      </w:r>
      <w:r w:rsidR="00A4201A" w:rsidRPr="002C4B6B">
        <w:rPr>
          <w:rFonts w:ascii="Tahoma" w:hAnsi="Tahoma" w:cs="Tahoma"/>
          <w:b/>
          <w:sz w:val="24"/>
          <w:szCs w:val="24"/>
        </w:rPr>
        <w:t xml:space="preserve"> trust through equality,</w:t>
      </w:r>
      <w:r w:rsidR="009631F9" w:rsidRPr="002C4B6B">
        <w:rPr>
          <w:rFonts w:ascii="Tahoma" w:hAnsi="Tahoma" w:cs="Tahoma"/>
          <w:b/>
          <w:sz w:val="24"/>
          <w:szCs w:val="24"/>
        </w:rPr>
        <w:t xml:space="preserve"> caring and sharing,</w:t>
      </w:r>
      <w:r w:rsidR="00A4201A" w:rsidRPr="002C4B6B">
        <w:rPr>
          <w:rFonts w:ascii="Tahoma" w:hAnsi="Tahoma" w:cs="Tahoma"/>
          <w:b/>
          <w:sz w:val="24"/>
          <w:szCs w:val="24"/>
        </w:rPr>
        <w:t xml:space="preserve"> </w:t>
      </w:r>
      <w:r w:rsidR="004F5498" w:rsidRPr="002C4B6B">
        <w:rPr>
          <w:rFonts w:ascii="Tahoma" w:hAnsi="Tahoma" w:cs="Tahoma"/>
          <w:b/>
          <w:sz w:val="24"/>
          <w:szCs w:val="24"/>
        </w:rPr>
        <w:t>in 2023?</w:t>
      </w:r>
    </w:p>
    <w:p w14:paraId="6FF3B7A6" w14:textId="77777777" w:rsidR="00B45688" w:rsidRDefault="00B45688" w:rsidP="007C596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3D951D7" w14:textId="77777777" w:rsidR="00CB6420" w:rsidRPr="00CB6420" w:rsidRDefault="00CB6420" w:rsidP="007C59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258CBA" w14:textId="77777777" w:rsidR="00DE3D28" w:rsidRDefault="00B45688" w:rsidP="00BB409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inline distT="0" distB="0" distL="0" distR="0" wp14:anchorId="34C0A7A3" wp14:editId="5DEBE8C3">
            <wp:extent cx="6120493" cy="2992582"/>
            <wp:effectExtent l="19050" t="0" r="0" b="0"/>
            <wp:docPr id="4" name="Picture 4" descr="cid:18535c578ec8269a3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8535c578ec8269a3ed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1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9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4C3DE" w14:textId="77777777" w:rsidR="00946E73" w:rsidRDefault="00946E73" w:rsidP="00BB4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02ADEB6" w14:textId="77777777" w:rsidR="00A451FB" w:rsidRDefault="00A451FB" w:rsidP="00BB409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proofErr w:type="gramStart"/>
      <w:r>
        <w:rPr>
          <w:rFonts w:ascii="Tahoma" w:hAnsi="Tahoma" w:cs="Tahoma"/>
          <w:sz w:val="24"/>
          <w:szCs w:val="24"/>
        </w:rPr>
        <w:t>Caption]</w:t>
      </w:r>
      <w:r w:rsidRPr="00A451FB">
        <w:rPr>
          <w:rFonts w:ascii="Tahoma" w:hAnsi="Tahoma" w:cs="Tahoma"/>
          <w:sz w:val="24"/>
          <w:szCs w:val="24"/>
        </w:rPr>
        <w:t xml:space="preserve"> </w:t>
      </w:r>
      <w:r w:rsidR="00DB3D26">
        <w:rPr>
          <w:rFonts w:ascii="Tahoma" w:hAnsi="Tahoma" w:cs="Tahoma"/>
          <w:sz w:val="24"/>
          <w:szCs w:val="24"/>
        </w:rPr>
        <w:t xml:space="preserve"> P</w:t>
      </w:r>
      <w:r w:rsidR="00B45688" w:rsidRPr="00A451FB">
        <w:rPr>
          <w:rFonts w:ascii="Tahoma" w:hAnsi="Tahoma" w:cs="Tahoma"/>
          <w:sz w:val="24"/>
          <w:szCs w:val="24"/>
        </w:rPr>
        <w:t>hoto</w:t>
      </w:r>
      <w:proofErr w:type="gramEnd"/>
      <w:r w:rsidR="00B45688" w:rsidRPr="00A451FB">
        <w:rPr>
          <w:rFonts w:ascii="Tahoma" w:hAnsi="Tahoma" w:cs="Tahoma"/>
          <w:sz w:val="24"/>
          <w:szCs w:val="24"/>
        </w:rPr>
        <w:t xml:space="preserve"> of White Ribbon Campaign banner in support of women’s</w:t>
      </w:r>
      <w:r w:rsidR="00B45688">
        <w:rPr>
          <w:rFonts w:ascii="Tahoma" w:hAnsi="Tahoma" w:cs="Tahoma"/>
          <w:sz w:val="24"/>
          <w:szCs w:val="24"/>
        </w:rPr>
        <w:t xml:space="preserve"> </w:t>
      </w:r>
      <w:r w:rsidR="00B45688" w:rsidRPr="00A451FB">
        <w:rPr>
          <w:rFonts w:ascii="Tahoma" w:hAnsi="Tahoma" w:cs="Tahoma"/>
          <w:i/>
          <w:sz w:val="24"/>
          <w:szCs w:val="24"/>
        </w:rPr>
        <w:t>Reclaim the Night</w:t>
      </w:r>
      <w:r w:rsidR="00B45688">
        <w:rPr>
          <w:rFonts w:ascii="Tahoma" w:hAnsi="Tahoma" w:cs="Tahoma"/>
          <w:sz w:val="24"/>
          <w:szCs w:val="24"/>
        </w:rPr>
        <w:t xml:space="preserve"> march</w:t>
      </w:r>
      <w:r w:rsidR="00DB3D26">
        <w:rPr>
          <w:rFonts w:ascii="Tahoma" w:hAnsi="Tahoma" w:cs="Tahoma"/>
          <w:sz w:val="24"/>
          <w:szCs w:val="24"/>
        </w:rPr>
        <w:t>, and MACS decal</w:t>
      </w:r>
      <w:r w:rsidR="00C32292">
        <w:rPr>
          <w:rFonts w:ascii="Tahoma" w:hAnsi="Tahoma" w:cs="Tahoma"/>
          <w:sz w:val="24"/>
          <w:szCs w:val="24"/>
        </w:rPr>
        <w:t>,</w:t>
      </w:r>
      <w:r w:rsidR="00CB6420">
        <w:rPr>
          <w:rFonts w:ascii="Tahoma" w:hAnsi="Tahoma" w:cs="Tahoma"/>
          <w:sz w:val="24"/>
          <w:szCs w:val="24"/>
        </w:rPr>
        <w:t xml:space="preserve"> </w:t>
      </w:r>
      <w:r w:rsidR="00DB3D26">
        <w:rPr>
          <w:rFonts w:ascii="Tahoma" w:hAnsi="Tahoma" w:cs="Tahoma"/>
          <w:sz w:val="24"/>
          <w:szCs w:val="24"/>
        </w:rPr>
        <w:t>supplied c</w:t>
      </w:r>
      <w:r w:rsidR="00B45688">
        <w:rPr>
          <w:rFonts w:ascii="Tahoma" w:hAnsi="Tahoma" w:cs="Tahoma"/>
          <w:sz w:val="24"/>
          <w:szCs w:val="24"/>
        </w:rPr>
        <w:t>ourtesy of Chris Green</w:t>
      </w:r>
      <w:r>
        <w:rPr>
          <w:rFonts w:ascii="Tahoma" w:hAnsi="Tahoma" w:cs="Tahoma"/>
          <w:sz w:val="24"/>
          <w:szCs w:val="24"/>
        </w:rPr>
        <w:t xml:space="preserve"> OBE, founder of White Ribbon UK and co-founder of </w:t>
      </w:r>
      <w:r w:rsidRPr="0039740A">
        <w:rPr>
          <w:rFonts w:ascii="Tahoma" w:hAnsi="Tahoma" w:cs="Tahoma"/>
          <w:sz w:val="24"/>
          <w:szCs w:val="24"/>
        </w:rPr>
        <w:t>Male Allies Challenging Sexism (MACS)</w:t>
      </w:r>
      <w:r w:rsidR="00A75F2B">
        <w:rPr>
          <w:rFonts w:ascii="Tahoma" w:hAnsi="Tahoma" w:cs="Tahoma"/>
          <w:sz w:val="24"/>
          <w:szCs w:val="24"/>
        </w:rPr>
        <w:t>; UN Leader of Men</w:t>
      </w:r>
      <w:r>
        <w:rPr>
          <w:rFonts w:ascii="Tahoma" w:hAnsi="Tahoma" w:cs="Tahoma"/>
          <w:sz w:val="24"/>
          <w:szCs w:val="24"/>
        </w:rPr>
        <w:t>.</w:t>
      </w:r>
    </w:p>
    <w:p w14:paraId="27AEB567" w14:textId="77777777" w:rsidR="00A451FB" w:rsidRDefault="00A451FB" w:rsidP="00BB40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71ED42" w14:textId="77777777" w:rsidR="00DE3D28" w:rsidRPr="009631F9" w:rsidRDefault="00A451FB" w:rsidP="00A451F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inline distT="0" distB="0" distL="0" distR="0" wp14:anchorId="3E4D64CB" wp14:editId="3A20A56D">
            <wp:extent cx="2676649" cy="2676649"/>
            <wp:effectExtent l="19050" t="0" r="9401" b="0"/>
            <wp:docPr id="7" name="Picture 7" descr="cid:18535c35d2fafa321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8535c35d2fafa321f0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53" cy="27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7E9B2" w14:textId="77777777" w:rsidR="00DB3D26" w:rsidRDefault="00DB3D26" w:rsidP="00BB409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31BD4115" w14:textId="77777777" w:rsidR="00651C17" w:rsidRPr="009631F9" w:rsidRDefault="008267D9" w:rsidP="00BB409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Further reading on this subject</w:t>
      </w:r>
      <w:r w:rsidR="00C8519A" w:rsidRPr="009631F9">
        <w:rPr>
          <w:rFonts w:ascii="Tahoma" w:hAnsi="Tahoma" w:cs="Tahoma"/>
          <w:sz w:val="24"/>
          <w:szCs w:val="24"/>
          <w:u w:val="single"/>
        </w:rPr>
        <w:t>:</w:t>
      </w:r>
      <w:r w:rsidR="009C03C8" w:rsidRPr="009631F9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476A04A" w14:textId="77777777" w:rsidR="00A4201A" w:rsidRPr="009631F9" w:rsidRDefault="00A4201A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15F012AC" w14:textId="77777777" w:rsidR="00D5072B" w:rsidRPr="009631F9" w:rsidRDefault="00D5072B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631F9">
        <w:rPr>
          <w:rFonts w:ascii="Tahoma" w:hAnsi="Tahoma" w:cs="Tahoma"/>
          <w:i/>
          <w:sz w:val="24"/>
          <w:szCs w:val="24"/>
        </w:rPr>
        <w:t>https://www.theguardian.com/books/2009/aug/02/subjection-women-john-stuart-mill</w:t>
      </w:r>
    </w:p>
    <w:p w14:paraId="36091784" w14:textId="77777777" w:rsidR="00A4201A" w:rsidRPr="009631F9" w:rsidRDefault="00A4201A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15D8044A" w14:textId="77777777" w:rsidR="00651C17" w:rsidRPr="009631F9" w:rsidRDefault="00122912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631F9">
        <w:rPr>
          <w:rFonts w:ascii="Tahoma" w:hAnsi="Tahoma" w:cs="Tahoma"/>
          <w:i/>
          <w:sz w:val="24"/>
          <w:szCs w:val="24"/>
        </w:rPr>
        <w:t>www.reclaimthenight.co.uk</w:t>
      </w:r>
    </w:p>
    <w:p w14:paraId="1B293C7D" w14:textId="77777777" w:rsidR="00A4201A" w:rsidRPr="009631F9" w:rsidRDefault="00A4201A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18024454" w14:textId="77777777" w:rsidR="0000174E" w:rsidRPr="009631F9" w:rsidRDefault="006D2413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631F9">
        <w:rPr>
          <w:rFonts w:ascii="Tahoma" w:hAnsi="Tahoma" w:cs="Tahoma"/>
          <w:i/>
          <w:sz w:val="24"/>
          <w:szCs w:val="24"/>
        </w:rPr>
        <w:t>https://www.theguardian.com/commentisfree/2020/jul/08/it-is-all-men-to-varying-degrees-mens-violence-against-women-is-a-systemic-crisis</w:t>
      </w:r>
    </w:p>
    <w:p w14:paraId="2A0417D8" w14:textId="77777777" w:rsidR="00A4201A" w:rsidRPr="009631F9" w:rsidRDefault="00A4201A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7A137E53" w14:textId="77777777" w:rsidR="006D2413" w:rsidRDefault="006D2413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631F9">
        <w:rPr>
          <w:rFonts w:ascii="Tahoma" w:hAnsi="Tahoma" w:cs="Tahoma"/>
          <w:i/>
          <w:sz w:val="24"/>
          <w:szCs w:val="24"/>
        </w:rPr>
        <w:t>https://www.theguardian.com/commentisfree/2021/mar/17/breaking-silence-patriarchy-men-help-end-violence-against-women</w:t>
      </w:r>
    </w:p>
    <w:p w14:paraId="58E23395" w14:textId="77777777" w:rsidR="00144628" w:rsidRDefault="00144628" w:rsidP="00BB4095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78E1B7AA" w14:textId="77777777" w:rsidR="00144628" w:rsidRPr="00DB3D26" w:rsidRDefault="00144628" w:rsidP="00144628">
      <w:pPr>
        <w:pStyle w:val="EndnoteText"/>
        <w:rPr>
          <w:rFonts w:ascii="Tahoma" w:hAnsi="Tahoma" w:cs="Tahoma"/>
          <w:sz w:val="24"/>
          <w:szCs w:val="24"/>
        </w:rPr>
      </w:pPr>
      <w:r w:rsidRPr="00DB3D26">
        <w:rPr>
          <w:rStyle w:val="EndnoteReference"/>
          <w:rFonts w:ascii="Tahoma" w:hAnsi="Tahoma" w:cs="Tahoma"/>
          <w:sz w:val="24"/>
          <w:szCs w:val="24"/>
        </w:rPr>
        <w:footnoteRef/>
      </w:r>
      <w:r w:rsidRPr="00DB3D26">
        <w:rPr>
          <w:rFonts w:ascii="Tahoma" w:hAnsi="Tahoma" w:cs="Tahoma"/>
          <w:sz w:val="24"/>
          <w:szCs w:val="24"/>
        </w:rPr>
        <w:t xml:space="preserve"> Essay: </w:t>
      </w:r>
      <w:r w:rsidRPr="00DB3D26">
        <w:rPr>
          <w:rFonts w:ascii="Tahoma" w:hAnsi="Tahoma" w:cs="Tahoma"/>
          <w:i/>
          <w:sz w:val="24"/>
          <w:szCs w:val="24"/>
        </w:rPr>
        <w:t>On the Subjection of Women</w:t>
      </w:r>
      <w:r w:rsidRPr="00DB3D26">
        <w:rPr>
          <w:rFonts w:ascii="Tahoma" w:hAnsi="Tahoma" w:cs="Tahoma"/>
          <w:sz w:val="24"/>
          <w:szCs w:val="24"/>
        </w:rPr>
        <w:t xml:space="preserve"> by John Stuart Mill and Harriet Taylor, published by Longmans in 1869</w:t>
      </w:r>
    </w:p>
    <w:p w14:paraId="064FDB1D" w14:textId="77777777" w:rsidR="00144628" w:rsidRDefault="00144628" w:rsidP="00144628">
      <w:pPr>
        <w:pStyle w:val="EndnoteText"/>
        <w:rPr>
          <w:sz w:val="24"/>
          <w:szCs w:val="24"/>
        </w:rPr>
      </w:pPr>
    </w:p>
    <w:p w14:paraId="40959FCE" w14:textId="77777777" w:rsidR="00144628" w:rsidRDefault="00144628" w:rsidP="0014462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9631F9">
        <w:rPr>
          <w:rFonts w:ascii="Tahoma" w:hAnsi="Tahoma" w:cs="Tahoma"/>
          <w:sz w:val="24"/>
          <w:szCs w:val="24"/>
        </w:rPr>
        <w:t xml:space="preserve">Copyright © V. Irene </w:t>
      </w:r>
      <w:proofErr w:type="spellStart"/>
      <w:r w:rsidRPr="009631F9">
        <w:rPr>
          <w:rFonts w:ascii="Tahoma" w:hAnsi="Tahoma" w:cs="Tahoma"/>
          <w:sz w:val="24"/>
          <w:szCs w:val="24"/>
        </w:rPr>
        <w:t>Cockroft</w:t>
      </w:r>
      <w:proofErr w:type="spellEnd"/>
      <w:r w:rsidRPr="009631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</w:t>
      </w:r>
      <w:r w:rsidRPr="00DB3D26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January</w:t>
      </w:r>
      <w:r w:rsidRPr="009631F9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3</w:t>
      </w:r>
    </w:p>
    <w:p w14:paraId="47208B7C" w14:textId="77777777" w:rsidR="00144628" w:rsidRPr="009631F9" w:rsidRDefault="00144628" w:rsidP="0014462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4693F23B" w14:textId="77777777" w:rsidR="00144628" w:rsidRPr="00DB3D26" w:rsidRDefault="00144628" w:rsidP="00144628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>c. 900 words</w:t>
      </w:r>
    </w:p>
    <w:sectPr w:rsidR="00144628" w:rsidRPr="00DB3D26" w:rsidSect="00A01D56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C6CA" w14:textId="77777777" w:rsidR="003512D1" w:rsidRDefault="003512D1" w:rsidP="00FD1ADA">
      <w:pPr>
        <w:spacing w:after="0" w:line="240" w:lineRule="auto"/>
      </w:pPr>
      <w:r>
        <w:separator/>
      </w:r>
    </w:p>
  </w:endnote>
  <w:endnote w:type="continuationSeparator" w:id="0">
    <w:p w14:paraId="0AAE9B21" w14:textId="77777777" w:rsidR="003512D1" w:rsidRDefault="003512D1" w:rsidP="00FD1ADA">
      <w:pPr>
        <w:spacing w:after="0" w:line="240" w:lineRule="auto"/>
      </w:pPr>
      <w:r>
        <w:continuationSeparator/>
      </w:r>
    </w:p>
  </w:endnote>
  <w:endnote w:id="1">
    <w:p w14:paraId="6CBF5381" w14:textId="77777777" w:rsidR="00DB3D26" w:rsidRPr="00DB3D26" w:rsidRDefault="00DB3D26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094"/>
      <w:docPartObj>
        <w:docPartGallery w:val="Page Numbers (Bottom of Page)"/>
        <w:docPartUnique/>
      </w:docPartObj>
    </w:sdtPr>
    <w:sdtEndPr/>
    <w:sdtContent>
      <w:p w14:paraId="3CD49609" w14:textId="77777777" w:rsidR="00F8061C" w:rsidRDefault="0035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C9A55" w14:textId="77777777" w:rsidR="00F8061C" w:rsidRDefault="00F8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D5FE" w14:textId="77777777" w:rsidR="003512D1" w:rsidRDefault="003512D1" w:rsidP="00FD1ADA">
      <w:pPr>
        <w:spacing w:after="0" w:line="240" w:lineRule="auto"/>
      </w:pPr>
      <w:r>
        <w:separator/>
      </w:r>
    </w:p>
  </w:footnote>
  <w:footnote w:type="continuationSeparator" w:id="0">
    <w:p w14:paraId="134AEAF3" w14:textId="77777777" w:rsidR="003512D1" w:rsidRDefault="003512D1" w:rsidP="00FD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92C"/>
    <w:multiLevelType w:val="hybridMultilevel"/>
    <w:tmpl w:val="86BA0032"/>
    <w:lvl w:ilvl="0" w:tplc="82F0B2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559BB"/>
    <w:multiLevelType w:val="hybridMultilevel"/>
    <w:tmpl w:val="60DE7AD0"/>
    <w:lvl w:ilvl="0" w:tplc="0AA6D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280F"/>
    <w:multiLevelType w:val="hybridMultilevel"/>
    <w:tmpl w:val="535C7B46"/>
    <w:lvl w:ilvl="0" w:tplc="A37E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F4"/>
    <w:rsid w:val="0000174E"/>
    <w:rsid w:val="000057A9"/>
    <w:rsid w:val="00014512"/>
    <w:rsid w:val="000201B4"/>
    <w:rsid w:val="00026BA2"/>
    <w:rsid w:val="00031AC4"/>
    <w:rsid w:val="000652BD"/>
    <w:rsid w:val="000725A9"/>
    <w:rsid w:val="00081C41"/>
    <w:rsid w:val="00090A5A"/>
    <w:rsid w:val="00090DB6"/>
    <w:rsid w:val="000957B1"/>
    <w:rsid w:val="000A63BB"/>
    <w:rsid w:val="000B761E"/>
    <w:rsid w:val="000D4A78"/>
    <w:rsid w:val="000E296F"/>
    <w:rsid w:val="000E7377"/>
    <w:rsid w:val="00106B34"/>
    <w:rsid w:val="00107DB2"/>
    <w:rsid w:val="00122912"/>
    <w:rsid w:val="00124CB8"/>
    <w:rsid w:val="00132D26"/>
    <w:rsid w:val="00133298"/>
    <w:rsid w:val="00140BD6"/>
    <w:rsid w:val="00143FF1"/>
    <w:rsid w:val="00144628"/>
    <w:rsid w:val="00144B2F"/>
    <w:rsid w:val="00161D0C"/>
    <w:rsid w:val="001658B8"/>
    <w:rsid w:val="001762F7"/>
    <w:rsid w:val="00195EDF"/>
    <w:rsid w:val="0019656A"/>
    <w:rsid w:val="001B1696"/>
    <w:rsid w:val="001D2CD1"/>
    <w:rsid w:val="001D57A6"/>
    <w:rsid w:val="001F6856"/>
    <w:rsid w:val="00203086"/>
    <w:rsid w:val="00226447"/>
    <w:rsid w:val="00231C36"/>
    <w:rsid w:val="002451D2"/>
    <w:rsid w:val="00246943"/>
    <w:rsid w:val="002626CF"/>
    <w:rsid w:val="00266B2E"/>
    <w:rsid w:val="00277A1A"/>
    <w:rsid w:val="00284A01"/>
    <w:rsid w:val="00292EAD"/>
    <w:rsid w:val="00294BBB"/>
    <w:rsid w:val="002B0306"/>
    <w:rsid w:val="002B5E17"/>
    <w:rsid w:val="002C0F8D"/>
    <w:rsid w:val="002C3A6A"/>
    <w:rsid w:val="002C4B6B"/>
    <w:rsid w:val="002C4F8E"/>
    <w:rsid w:val="002D16D0"/>
    <w:rsid w:val="002F2E32"/>
    <w:rsid w:val="00300D7B"/>
    <w:rsid w:val="00301C09"/>
    <w:rsid w:val="00302F76"/>
    <w:rsid w:val="00324FC0"/>
    <w:rsid w:val="00332F2F"/>
    <w:rsid w:val="003512D1"/>
    <w:rsid w:val="00356D1F"/>
    <w:rsid w:val="00371483"/>
    <w:rsid w:val="00381993"/>
    <w:rsid w:val="003859CE"/>
    <w:rsid w:val="00396775"/>
    <w:rsid w:val="0039740A"/>
    <w:rsid w:val="003B7B8A"/>
    <w:rsid w:val="003C2E68"/>
    <w:rsid w:val="003D511F"/>
    <w:rsid w:val="003E7F75"/>
    <w:rsid w:val="003F5896"/>
    <w:rsid w:val="004108C1"/>
    <w:rsid w:val="00410DD6"/>
    <w:rsid w:val="00424AD9"/>
    <w:rsid w:val="00427F43"/>
    <w:rsid w:val="00430432"/>
    <w:rsid w:val="00442C7D"/>
    <w:rsid w:val="0044499B"/>
    <w:rsid w:val="0046063C"/>
    <w:rsid w:val="004606AF"/>
    <w:rsid w:val="00463BCE"/>
    <w:rsid w:val="00463E2D"/>
    <w:rsid w:val="0046640F"/>
    <w:rsid w:val="00470698"/>
    <w:rsid w:val="0049069F"/>
    <w:rsid w:val="00493584"/>
    <w:rsid w:val="00496FC7"/>
    <w:rsid w:val="004A6340"/>
    <w:rsid w:val="004A674F"/>
    <w:rsid w:val="004C4FF8"/>
    <w:rsid w:val="004C51A1"/>
    <w:rsid w:val="004D56B4"/>
    <w:rsid w:val="004D67E6"/>
    <w:rsid w:val="004D7659"/>
    <w:rsid w:val="004E32D7"/>
    <w:rsid w:val="004E4B9D"/>
    <w:rsid w:val="004F5498"/>
    <w:rsid w:val="005005F2"/>
    <w:rsid w:val="00500A20"/>
    <w:rsid w:val="00507D3F"/>
    <w:rsid w:val="00515CCB"/>
    <w:rsid w:val="00531C07"/>
    <w:rsid w:val="005607D4"/>
    <w:rsid w:val="005678AD"/>
    <w:rsid w:val="0059580D"/>
    <w:rsid w:val="005B0958"/>
    <w:rsid w:val="005D52B6"/>
    <w:rsid w:val="005F46E9"/>
    <w:rsid w:val="006236E1"/>
    <w:rsid w:val="006507DC"/>
    <w:rsid w:val="00651C17"/>
    <w:rsid w:val="006840A5"/>
    <w:rsid w:val="00693759"/>
    <w:rsid w:val="00697EBC"/>
    <w:rsid w:val="006A347E"/>
    <w:rsid w:val="006A4D97"/>
    <w:rsid w:val="006A670B"/>
    <w:rsid w:val="006B0714"/>
    <w:rsid w:val="006D2413"/>
    <w:rsid w:val="006D451C"/>
    <w:rsid w:val="006D736D"/>
    <w:rsid w:val="006E0C7E"/>
    <w:rsid w:val="006E63AE"/>
    <w:rsid w:val="006E6C28"/>
    <w:rsid w:val="006F03A9"/>
    <w:rsid w:val="006F06A1"/>
    <w:rsid w:val="006F6135"/>
    <w:rsid w:val="006F6547"/>
    <w:rsid w:val="007010DF"/>
    <w:rsid w:val="00707ECC"/>
    <w:rsid w:val="0071055F"/>
    <w:rsid w:val="00712383"/>
    <w:rsid w:val="007239FC"/>
    <w:rsid w:val="00732781"/>
    <w:rsid w:val="00736E42"/>
    <w:rsid w:val="00761F71"/>
    <w:rsid w:val="0078519F"/>
    <w:rsid w:val="007A3B7D"/>
    <w:rsid w:val="007A4C2E"/>
    <w:rsid w:val="007B1510"/>
    <w:rsid w:val="007B3DC5"/>
    <w:rsid w:val="007B7233"/>
    <w:rsid w:val="007C5962"/>
    <w:rsid w:val="007D6DEA"/>
    <w:rsid w:val="007E5DCD"/>
    <w:rsid w:val="007F2129"/>
    <w:rsid w:val="007F651A"/>
    <w:rsid w:val="00802354"/>
    <w:rsid w:val="00804C71"/>
    <w:rsid w:val="00806219"/>
    <w:rsid w:val="00816FA2"/>
    <w:rsid w:val="00825293"/>
    <w:rsid w:val="008267D9"/>
    <w:rsid w:val="00840FD3"/>
    <w:rsid w:val="00844990"/>
    <w:rsid w:val="00846EE7"/>
    <w:rsid w:val="00847337"/>
    <w:rsid w:val="00860A12"/>
    <w:rsid w:val="00896689"/>
    <w:rsid w:val="008A0A8C"/>
    <w:rsid w:val="008B193F"/>
    <w:rsid w:val="008C244D"/>
    <w:rsid w:val="008C580C"/>
    <w:rsid w:val="008C768C"/>
    <w:rsid w:val="008D2C7E"/>
    <w:rsid w:val="009116FB"/>
    <w:rsid w:val="00942274"/>
    <w:rsid w:val="0094601C"/>
    <w:rsid w:val="00946E73"/>
    <w:rsid w:val="009607AC"/>
    <w:rsid w:val="009631F9"/>
    <w:rsid w:val="009C03C8"/>
    <w:rsid w:val="009D5034"/>
    <w:rsid w:val="009D788B"/>
    <w:rsid w:val="009E48A1"/>
    <w:rsid w:val="009E6366"/>
    <w:rsid w:val="00A01D56"/>
    <w:rsid w:val="00A07A36"/>
    <w:rsid w:val="00A1638F"/>
    <w:rsid w:val="00A270CE"/>
    <w:rsid w:val="00A34FBA"/>
    <w:rsid w:val="00A4201A"/>
    <w:rsid w:val="00A451FB"/>
    <w:rsid w:val="00A52B42"/>
    <w:rsid w:val="00A61843"/>
    <w:rsid w:val="00A7171E"/>
    <w:rsid w:val="00A75F2B"/>
    <w:rsid w:val="00A80426"/>
    <w:rsid w:val="00A85636"/>
    <w:rsid w:val="00A968E3"/>
    <w:rsid w:val="00AA3367"/>
    <w:rsid w:val="00AB1A2F"/>
    <w:rsid w:val="00AB5A67"/>
    <w:rsid w:val="00AC3D7B"/>
    <w:rsid w:val="00AC413E"/>
    <w:rsid w:val="00AC6852"/>
    <w:rsid w:val="00AE5266"/>
    <w:rsid w:val="00AF09E5"/>
    <w:rsid w:val="00B0249A"/>
    <w:rsid w:val="00B041B5"/>
    <w:rsid w:val="00B22A65"/>
    <w:rsid w:val="00B260E6"/>
    <w:rsid w:val="00B32C3B"/>
    <w:rsid w:val="00B3482A"/>
    <w:rsid w:val="00B41D49"/>
    <w:rsid w:val="00B45688"/>
    <w:rsid w:val="00B47361"/>
    <w:rsid w:val="00B55ACC"/>
    <w:rsid w:val="00B6065A"/>
    <w:rsid w:val="00BB4095"/>
    <w:rsid w:val="00BC207D"/>
    <w:rsid w:val="00BC47F5"/>
    <w:rsid w:val="00BC5C6E"/>
    <w:rsid w:val="00BE24AD"/>
    <w:rsid w:val="00C15E90"/>
    <w:rsid w:val="00C15F70"/>
    <w:rsid w:val="00C20E32"/>
    <w:rsid w:val="00C32292"/>
    <w:rsid w:val="00C55D0A"/>
    <w:rsid w:val="00C632C4"/>
    <w:rsid w:val="00C72AC8"/>
    <w:rsid w:val="00C77962"/>
    <w:rsid w:val="00C8519A"/>
    <w:rsid w:val="00C85D85"/>
    <w:rsid w:val="00C87FC5"/>
    <w:rsid w:val="00CB6420"/>
    <w:rsid w:val="00CB68F4"/>
    <w:rsid w:val="00CE5B32"/>
    <w:rsid w:val="00CE6E23"/>
    <w:rsid w:val="00D05EB5"/>
    <w:rsid w:val="00D0663D"/>
    <w:rsid w:val="00D06A10"/>
    <w:rsid w:val="00D0725D"/>
    <w:rsid w:val="00D14BDC"/>
    <w:rsid w:val="00D22E76"/>
    <w:rsid w:val="00D235A0"/>
    <w:rsid w:val="00D25ECC"/>
    <w:rsid w:val="00D30787"/>
    <w:rsid w:val="00D325E9"/>
    <w:rsid w:val="00D361EB"/>
    <w:rsid w:val="00D47C45"/>
    <w:rsid w:val="00D5072B"/>
    <w:rsid w:val="00D515A6"/>
    <w:rsid w:val="00D56854"/>
    <w:rsid w:val="00D62171"/>
    <w:rsid w:val="00D65527"/>
    <w:rsid w:val="00D80808"/>
    <w:rsid w:val="00D80BBD"/>
    <w:rsid w:val="00D95E91"/>
    <w:rsid w:val="00DA6BF9"/>
    <w:rsid w:val="00DB3D26"/>
    <w:rsid w:val="00DB62E4"/>
    <w:rsid w:val="00DC051A"/>
    <w:rsid w:val="00DC6867"/>
    <w:rsid w:val="00DD1DC6"/>
    <w:rsid w:val="00DD2085"/>
    <w:rsid w:val="00DD5A3B"/>
    <w:rsid w:val="00DD7CA7"/>
    <w:rsid w:val="00DE3D28"/>
    <w:rsid w:val="00DF5098"/>
    <w:rsid w:val="00E10468"/>
    <w:rsid w:val="00E11E49"/>
    <w:rsid w:val="00E15781"/>
    <w:rsid w:val="00E206ED"/>
    <w:rsid w:val="00E20FAA"/>
    <w:rsid w:val="00E22820"/>
    <w:rsid w:val="00E26DB9"/>
    <w:rsid w:val="00E30406"/>
    <w:rsid w:val="00E34234"/>
    <w:rsid w:val="00E3450D"/>
    <w:rsid w:val="00E3470B"/>
    <w:rsid w:val="00E36C97"/>
    <w:rsid w:val="00E404B4"/>
    <w:rsid w:val="00E43792"/>
    <w:rsid w:val="00E525F7"/>
    <w:rsid w:val="00E675B3"/>
    <w:rsid w:val="00E76217"/>
    <w:rsid w:val="00EB4C09"/>
    <w:rsid w:val="00ED1FEE"/>
    <w:rsid w:val="00ED407A"/>
    <w:rsid w:val="00EE456F"/>
    <w:rsid w:val="00EF205E"/>
    <w:rsid w:val="00EF7B89"/>
    <w:rsid w:val="00F024ED"/>
    <w:rsid w:val="00F12A9A"/>
    <w:rsid w:val="00F175C6"/>
    <w:rsid w:val="00F25E1A"/>
    <w:rsid w:val="00F26D39"/>
    <w:rsid w:val="00F272A0"/>
    <w:rsid w:val="00F30D4F"/>
    <w:rsid w:val="00F42801"/>
    <w:rsid w:val="00F46BDB"/>
    <w:rsid w:val="00F47E55"/>
    <w:rsid w:val="00F512AF"/>
    <w:rsid w:val="00F63F1D"/>
    <w:rsid w:val="00F713A1"/>
    <w:rsid w:val="00F72E79"/>
    <w:rsid w:val="00F8061C"/>
    <w:rsid w:val="00FA6C5A"/>
    <w:rsid w:val="00FD1ADA"/>
    <w:rsid w:val="00FD628B"/>
    <w:rsid w:val="00FE1672"/>
    <w:rsid w:val="00FE1AD1"/>
    <w:rsid w:val="00FE2894"/>
    <w:rsid w:val="00FF438D"/>
    <w:rsid w:val="00FF56AA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C4E6"/>
  <w15:docId w15:val="{A25075B6-5885-4955-BFBF-DB5CA44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47"/>
  </w:style>
  <w:style w:type="paragraph" w:styleId="Heading1">
    <w:name w:val="heading 1"/>
    <w:basedOn w:val="Normal"/>
    <w:link w:val="Heading1Char"/>
    <w:uiPriority w:val="9"/>
    <w:qFormat/>
    <w:rsid w:val="00623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8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2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C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01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D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ADA"/>
  </w:style>
  <w:style w:type="paragraph" w:styleId="Footer">
    <w:name w:val="footer"/>
    <w:basedOn w:val="Normal"/>
    <w:link w:val="FooterChar"/>
    <w:uiPriority w:val="99"/>
    <w:unhideWhenUsed/>
    <w:rsid w:val="00FD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DA"/>
  </w:style>
  <w:style w:type="paragraph" w:styleId="ListParagraph">
    <w:name w:val="List Paragraph"/>
    <w:basedOn w:val="Normal"/>
    <w:uiPriority w:val="34"/>
    <w:qFormat/>
    <w:rsid w:val="00723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3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8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8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4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8554c9c3464cd34f0f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18554c9c346b11963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472A-3C68-4C76-8F11-173CBFB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 Irene Cockroft</dc:creator>
  <cp:lastModifiedBy>Jane Slatter</cp:lastModifiedBy>
  <cp:revision>2</cp:revision>
  <cp:lastPrinted>2022-12-15T23:01:00Z</cp:lastPrinted>
  <dcterms:created xsi:type="dcterms:W3CDTF">2023-01-28T16:45:00Z</dcterms:created>
  <dcterms:modified xsi:type="dcterms:W3CDTF">2023-01-28T16:45:00Z</dcterms:modified>
</cp:coreProperties>
</file>