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68" w:rsidRDefault="00BE1C56" w:rsidP="00F8748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Pakistan floods bring life to a h</w:t>
      </w:r>
      <w:r w:rsidR="00F87481">
        <w:rPr>
          <w:sz w:val="24"/>
          <w:szCs w:val="24"/>
        </w:rPr>
        <w:t>alt</w:t>
      </w:r>
    </w:p>
    <w:p w:rsidR="00F87481" w:rsidRDefault="00F87481" w:rsidP="00F87481">
      <w:pPr>
        <w:pStyle w:val="NoSpacing"/>
        <w:jc w:val="center"/>
        <w:rPr>
          <w:sz w:val="24"/>
          <w:szCs w:val="24"/>
        </w:rPr>
      </w:pPr>
    </w:p>
    <w:p w:rsidR="00F87481" w:rsidRDefault="00F87481" w:rsidP="00F8748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(Article from Humanity and Inclusion’s Newsletter October 2022)</w:t>
      </w:r>
    </w:p>
    <w:p w:rsidR="00F87481" w:rsidRDefault="00F87481" w:rsidP="00F87481">
      <w:pPr>
        <w:pStyle w:val="NoSpacing"/>
        <w:jc w:val="center"/>
        <w:rPr>
          <w:sz w:val="24"/>
          <w:szCs w:val="24"/>
        </w:rPr>
      </w:pPr>
    </w:p>
    <w:p w:rsidR="00F87481" w:rsidRDefault="00F87481" w:rsidP="00F87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 June, monsoon rains and devastating flash flooding have left more than one third of Pakistan completely submerged.</w:t>
      </w:r>
    </w:p>
    <w:p w:rsidR="00F87481" w:rsidRDefault="00F87481" w:rsidP="00F87481">
      <w:pPr>
        <w:pStyle w:val="NoSpacing"/>
        <w:rPr>
          <w:sz w:val="24"/>
          <w:szCs w:val="24"/>
        </w:rPr>
      </w:pPr>
    </w:p>
    <w:p w:rsidR="00F87481" w:rsidRDefault="00F87481" w:rsidP="00F87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More than 6 million people are still in need of urgent assistance and millions are struggling to survive with little-to-no-food, shelter or drinking water.</w:t>
      </w:r>
    </w:p>
    <w:p w:rsidR="00F87481" w:rsidRDefault="00F87481" w:rsidP="00F87481">
      <w:pPr>
        <w:pStyle w:val="NoSpacing"/>
        <w:rPr>
          <w:sz w:val="24"/>
          <w:szCs w:val="24"/>
        </w:rPr>
      </w:pPr>
    </w:p>
    <w:p w:rsidR="00F87481" w:rsidRDefault="00F87481" w:rsidP="00F87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“The situation is apocalyptic</w:t>
      </w:r>
      <w:r w:rsidR="005B219E">
        <w:rPr>
          <w:sz w:val="24"/>
          <w:szCs w:val="24"/>
        </w:rPr>
        <w:t>”,</w:t>
      </w:r>
      <w:r>
        <w:rPr>
          <w:sz w:val="24"/>
          <w:szCs w:val="24"/>
        </w:rPr>
        <w:t xml:space="preserve"> says Caroline</w:t>
      </w:r>
      <w:r w:rsidR="00FD2619">
        <w:rPr>
          <w:sz w:val="24"/>
          <w:szCs w:val="24"/>
        </w:rPr>
        <w:t>, Humanity and Inclusion’s country director in Pakistan. “You see houses that have completely</w:t>
      </w:r>
      <w:r w:rsidR="005B219E">
        <w:rPr>
          <w:sz w:val="24"/>
          <w:szCs w:val="24"/>
        </w:rPr>
        <w:t xml:space="preserve"> collapsed from the passage of water. Bridges are destroyed. There are lines of people on the side of the road who have built temporary shelters and are sleeping in tents – with nothing left but the clothes on their backs – not to mention the trauma that this represents for these people”.</w:t>
      </w:r>
    </w:p>
    <w:p w:rsidR="005B219E" w:rsidRDefault="005B219E" w:rsidP="00F87481">
      <w:pPr>
        <w:pStyle w:val="NoSpacing"/>
        <w:rPr>
          <w:sz w:val="24"/>
          <w:szCs w:val="24"/>
        </w:rPr>
      </w:pPr>
    </w:p>
    <w:p w:rsidR="005B219E" w:rsidRDefault="005B219E" w:rsidP="00F87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Though the rains have finally stopped, the situation remains alarming, with many still living in temporary shelters.</w:t>
      </w:r>
    </w:p>
    <w:p w:rsidR="005B219E" w:rsidRDefault="005B219E" w:rsidP="00F87481">
      <w:pPr>
        <w:pStyle w:val="NoSpacing"/>
        <w:rPr>
          <w:sz w:val="24"/>
          <w:szCs w:val="24"/>
        </w:rPr>
      </w:pPr>
    </w:p>
    <w:p w:rsidR="005B219E" w:rsidRDefault="005B219E" w:rsidP="00F87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Before the tragedy, much of the population was dealing with food insecurity which has now been worsened by the torrential </w:t>
      </w:r>
      <w:proofErr w:type="spellStart"/>
      <w:r>
        <w:rPr>
          <w:sz w:val="24"/>
          <w:szCs w:val="24"/>
        </w:rPr>
        <w:t>rainfalls</w:t>
      </w:r>
      <w:proofErr w:type="spellEnd"/>
      <w:r>
        <w:rPr>
          <w:sz w:val="24"/>
          <w:szCs w:val="24"/>
        </w:rPr>
        <w:t xml:space="preserve">. </w:t>
      </w:r>
      <w:r w:rsidR="00AE235C">
        <w:rPr>
          <w:sz w:val="24"/>
          <w:szCs w:val="24"/>
        </w:rPr>
        <w:t xml:space="preserve"> </w:t>
      </w:r>
      <w:r>
        <w:rPr>
          <w:sz w:val="24"/>
          <w:szCs w:val="24"/>
        </w:rPr>
        <w:t>Many crops, livestock and agricultural land have been destroyed</w:t>
      </w:r>
      <w:r w:rsidR="001854D6">
        <w:rPr>
          <w:sz w:val="24"/>
          <w:szCs w:val="24"/>
        </w:rPr>
        <w:t>,</w:t>
      </w:r>
      <w:r>
        <w:rPr>
          <w:sz w:val="24"/>
          <w:szCs w:val="24"/>
        </w:rPr>
        <w:t xml:space="preserve"> which will have a further </w:t>
      </w:r>
      <w:r w:rsidR="00AE235C">
        <w:rPr>
          <w:sz w:val="24"/>
          <w:szCs w:val="24"/>
        </w:rPr>
        <w:t xml:space="preserve">detrimental effect on food production. </w:t>
      </w:r>
    </w:p>
    <w:p w:rsidR="00AE235C" w:rsidRDefault="00AE235C" w:rsidP="00F87481">
      <w:pPr>
        <w:pStyle w:val="NoSpacing"/>
        <w:rPr>
          <w:sz w:val="24"/>
          <w:szCs w:val="24"/>
        </w:rPr>
      </w:pPr>
    </w:p>
    <w:p w:rsidR="00AE235C" w:rsidRDefault="00AE235C" w:rsidP="00F87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“In such a severe situation, where thousands of families are displaced by flooding, we are concerned that the most vulnerable people are at risk</w:t>
      </w:r>
      <w:r w:rsidR="001E1EA3">
        <w:rPr>
          <w:sz w:val="24"/>
          <w:szCs w:val="24"/>
        </w:rPr>
        <w:t xml:space="preserve"> of being left behind. People with disabilities and older people find it almost impossible to reach humanitarian aid”, Caroline explains.</w:t>
      </w:r>
    </w:p>
    <w:p w:rsidR="001854D6" w:rsidRDefault="001854D6" w:rsidP="00F87481">
      <w:pPr>
        <w:pStyle w:val="NoSpacing"/>
        <w:rPr>
          <w:sz w:val="24"/>
          <w:szCs w:val="24"/>
        </w:rPr>
      </w:pPr>
    </w:p>
    <w:p w:rsidR="001854D6" w:rsidRDefault="001854D6" w:rsidP="00F87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Teams working on the ground in Pakistan are providing vital emergency aid, including food supplies, hygiene and cooking kits, to vulnerable families who would otherwise be forgotten.</w:t>
      </w:r>
    </w:p>
    <w:p w:rsidR="001E1EA3" w:rsidRDefault="001E1EA3" w:rsidP="00F87481">
      <w:pPr>
        <w:pStyle w:val="NoSpacing"/>
        <w:rPr>
          <w:sz w:val="24"/>
          <w:szCs w:val="24"/>
        </w:rPr>
      </w:pPr>
    </w:p>
    <w:p w:rsidR="001E1EA3" w:rsidRDefault="001E1EA3" w:rsidP="00F87481">
      <w:pPr>
        <w:pStyle w:val="NoSpacing"/>
        <w:rPr>
          <w:sz w:val="24"/>
          <w:szCs w:val="24"/>
        </w:rPr>
      </w:pPr>
    </w:p>
    <w:p w:rsidR="00AE235C" w:rsidRPr="00F87481" w:rsidRDefault="00AE235C" w:rsidP="00F87481">
      <w:pPr>
        <w:pStyle w:val="NoSpacing"/>
        <w:rPr>
          <w:sz w:val="24"/>
          <w:szCs w:val="24"/>
        </w:rPr>
      </w:pPr>
    </w:p>
    <w:sectPr w:rsidR="00AE235C" w:rsidRPr="00F87481" w:rsidSect="00C34B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F87481"/>
    <w:rsid w:val="001854D6"/>
    <w:rsid w:val="001E1EA3"/>
    <w:rsid w:val="003631CC"/>
    <w:rsid w:val="005B219E"/>
    <w:rsid w:val="00AE235C"/>
    <w:rsid w:val="00BE1C56"/>
    <w:rsid w:val="00C34B68"/>
    <w:rsid w:val="00F87481"/>
    <w:rsid w:val="00FD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4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2022-12-04T19:50:00Z</dcterms:created>
  <dcterms:modified xsi:type="dcterms:W3CDTF">2022-12-04T19:50:00Z</dcterms:modified>
</cp:coreProperties>
</file>