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5F8CA37A" w:rsidR="0005176C" w:rsidRPr="00E12269" w:rsidRDefault="00DE5552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FEB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</w:t>
      </w:r>
      <w:r w:rsidR="00DA5989">
        <w:rPr>
          <w:rFonts w:ascii="Tahoma" w:hAnsi="Tahoma" w:cs="Tahoma"/>
          <w:b/>
          <w:color w:val="FF0000"/>
          <w:sz w:val="32"/>
          <w:szCs w:val="32"/>
          <w:lang w:val="en-US"/>
        </w:rPr>
        <w:t>4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400C4F">
        <w:rPr>
          <w:rFonts w:ascii="Tahoma" w:hAnsi="Tahoma" w:cs="Tahoma"/>
          <w:color w:val="FF0000"/>
          <w:sz w:val="32"/>
          <w:szCs w:val="32"/>
        </w:rPr>
        <w:t>Region</w:t>
      </w:r>
      <w:r>
        <w:rPr>
          <w:rFonts w:ascii="Tahoma" w:hAnsi="Tahoma" w:cs="Tahoma"/>
          <w:color w:val="FF0000"/>
          <w:sz w:val="32"/>
          <w:szCs w:val="32"/>
        </w:rPr>
        <w:t xml:space="preserve">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5AABA53F" w14:textId="26704051" w:rsidR="00CD1BFE" w:rsidRPr="000134B9" w:rsidRDefault="0034227D" w:rsidP="000134B9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3ABEADC5" w14:textId="2B4C6A46" w:rsidR="00B04720" w:rsidRDefault="00E12269" w:rsidP="00DE5552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</w:t>
      </w:r>
      <w:r w:rsidRPr="00435A1E">
        <w:rPr>
          <w:rFonts w:ascii="Tahoma" w:hAnsi="Tahoma" w:cs="Tahoma"/>
          <w:b/>
          <w:bCs/>
          <w:color w:val="FF0000"/>
        </w:rPr>
        <w:t xml:space="preserve">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</w:t>
      </w:r>
      <w:r w:rsidR="0087767B" w:rsidRPr="00DE5552">
        <w:rPr>
          <w:rFonts w:ascii="Tahoma" w:hAnsi="Tahoma" w:cs="Tahoma"/>
          <w:b/>
          <w:bCs/>
          <w:color w:val="009DDC"/>
        </w:rPr>
        <w:t>epla</w:t>
      </w:r>
      <w:r w:rsidR="0087767B" w:rsidRPr="0087767B">
        <w:rPr>
          <w:rFonts w:ascii="Tahoma" w:hAnsi="Tahoma" w:cs="Tahoma"/>
          <w:b/>
          <w:bCs/>
          <w:color w:val="009DDC"/>
        </w:rPr>
        <w:t>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  <w:bookmarkEnd w:id="1"/>
    </w:p>
    <w:p w14:paraId="360B5B0C" w14:textId="4FEA470D" w:rsidR="00E53D33" w:rsidRPr="00E53D33" w:rsidRDefault="00E53D33" w:rsidP="00E53D33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E53D33">
        <w:rPr>
          <w:rFonts w:ascii="Tahoma" w:hAnsi="Tahoma" w:cs="Tahoma"/>
          <w:b/>
          <w:bCs/>
          <w:color w:val="000000" w:themeColor="text1"/>
        </w:rPr>
        <w:t xml:space="preserve">Contributions for next month’s issue to be sent to </w:t>
      </w:r>
      <w:hyperlink r:id="rId9" w:history="1">
        <w:r w:rsidRPr="00435A1E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E53D33">
        <w:rPr>
          <w:rFonts w:ascii="Tahoma" w:hAnsi="Tahoma" w:cs="Tahoma"/>
          <w:b/>
          <w:bCs/>
          <w:color w:val="000000" w:themeColor="text1"/>
        </w:rPr>
        <w:t>by the end of this month.</w:t>
      </w:r>
    </w:p>
    <w:p w14:paraId="0D5EF409" w14:textId="0EC4C1AF" w:rsidR="000B35BC" w:rsidRPr="00400C4F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7B6E078E" w14:textId="5135492E" w:rsidR="00400C4F" w:rsidRDefault="00400C4F" w:rsidP="00F83235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RED News</w:t>
      </w:r>
    </w:p>
    <w:p w14:paraId="089FF0FB" w14:textId="5EA8236B" w:rsidR="00DE5552" w:rsidRPr="00DE5552" w:rsidRDefault="00435A1E" w:rsidP="00DE5552">
      <w:pP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</w:pPr>
      <w:r w:rsidRPr="00435A1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Happy 100</w:t>
      </w:r>
      <w:r w:rsidRPr="00435A1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435A1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 Anniversary </w:t>
      </w:r>
      <w:r w:rsidR="00DE5552"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SI Greater London</w:t>
      </w:r>
      <w:r w:rsidR="00847279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!</w:t>
      </w:r>
      <w:r w:rsidR="00DE5552"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hyperlink r:id="rId10" w:history="1">
        <w:r w:rsidR="00DE5552" w:rsidRPr="00DE5552">
          <w:rPr>
            <w:rStyle w:val="Hyperlink"/>
            <w:rFonts w:ascii="Tahoma" w:hAnsi="Tahoma" w:cs="Tahoma"/>
            <w:b/>
            <w:bCs/>
            <w:color w:val="005596"/>
            <w:sz w:val="24"/>
            <w:szCs w:val="24"/>
            <w:shd w:val="clear" w:color="auto" w:fill="FFFFFF"/>
          </w:rPr>
          <w:t>https://sigbi.</w:t>
        </w:r>
        <w:r w:rsidR="00DE5552" w:rsidRPr="00DE5552">
          <w:rPr>
            <w:rStyle w:val="Hyperlink"/>
            <w:rFonts w:ascii="Tahoma" w:hAnsi="Tahoma" w:cs="Tahoma"/>
            <w:b/>
            <w:bCs/>
            <w:color w:val="005596"/>
            <w:sz w:val="24"/>
            <w:szCs w:val="24"/>
            <w:shd w:val="clear" w:color="auto" w:fill="FFFFFF"/>
          </w:rPr>
          <w:t>o</w:t>
        </w:r>
        <w:r w:rsidR="00DE5552" w:rsidRPr="00DE5552">
          <w:rPr>
            <w:rStyle w:val="Hyperlink"/>
            <w:rFonts w:ascii="Tahoma" w:hAnsi="Tahoma" w:cs="Tahoma"/>
            <w:b/>
            <w:bCs/>
            <w:color w:val="005596"/>
            <w:sz w:val="24"/>
            <w:szCs w:val="24"/>
            <w:shd w:val="clear" w:color="auto" w:fill="FFFFFF"/>
          </w:rPr>
          <w:t>rg/london-greater</w:t>
        </w:r>
      </w:hyperlink>
      <w:r w:rsidR="00DE5552" w:rsidRPr="00DE5552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 </w:t>
      </w:r>
      <w:r w:rsidR="00DE5552" w:rsidRPr="00DE5552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 </w:t>
      </w:r>
    </w:p>
    <w:p w14:paraId="7AEC8FF1" w14:textId="57636FBE" w:rsidR="00DE5552" w:rsidRPr="00DE5552" w:rsidRDefault="00DE5552" w:rsidP="00DE5552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DE5552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Th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is wonderful milestone will be reached </w:t>
      </w:r>
      <w:r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14</w:t>
      </w:r>
      <w:r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  <w:vertAlign w:val="superscript"/>
        </w:rPr>
        <w:t xml:space="preserve"> </w:t>
      </w:r>
      <w:r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Feb 2024</w:t>
      </w:r>
      <w:r w:rsidR="00847279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04453B03" w14:textId="5165F141" w:rsidR="00DE5552" w:rsidRPr="00DE5552" w:rsidRDefault="00DE5552" w:rsidP="00F83235">
      <w:pP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The Region and all Clubs in the Region send 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many congratulations to their Soroptimist sisters and look forward to celebrating </w:t>
      </w:r>
      <w:r w:rsidR="00847279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together 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during the year.</w:t>
      </w:r>
      <w: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 </w:t>
      </w:r>
    </w:p>
    <w:p w14:paraId="364CE0BA" w14:textId="3E561D4E" w:rsidR="00400C4F" w:rsidRDefault="00400C4F" w:rsidP="00F83235">
      <w:pPr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</w:pPr>
    </w:p>
    <w:p w14:paraId="08AF1C18" w14:textId="5A2346C5" w:rsidR="00400C4F" w:rsidRDefault="00400C4F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RED Events</w:t>
      </w:r>
    </w:p>
    <w:p w14:paraId="165EE05D" w14:textId="7C968D56" w:rsidR="00435A1E" w:rsidRDefault="00435A1E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SILC Region </w:t>
      </w:r>
      <w:hyperlink r:id="rId11" w:history="1">
        <w:r w:rsidRPr="005C6DD8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</w:t>
        </w:r>
      </w:hyperlink>
    </w:p>
    <w:p w14:paraId="40706E40" w14:textId="46131975" w:rsidR="00435A1E" w:rsidRDefault="00435A1E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 w:rsidRPr="00435A1E">
        <w:rPr>
          <w:rFonts w:ascii="Tahoma" w:hAnsi="Tahoma" w:cs="Tahoma"/>
          <w:b/>
          <w:bCs/>
          <w:sz w:val="24"/>
          <w:szCs w:val="24"/>
        </w:rPr>
        <w:t>Sat 16 Mar – SILC Region International Women’s Day event at Knebworth House 12 noon to 4.30pm –  </w:t>
      </w:r>
      <w:hyperlink r:id="rId12" w:history="1">
        <w:r w:rsidRPr="00435A1E">
          <w:rPr>
            <w:rStyle w:val="Hyperlink"/>
            <w:rFonts w:ascii="Tahoma" w:hAnsi="Tahoma" w:cs="Tahoma"/>
            <w:b/>
            <w:bCs/>
            <w:sz w:val="24"/>
            <w:szCs w:val="24"/>
          </w:rPr>
          <w:t>sigbi.org/london-chilterns/iwd24</w:t>
        </w:r>
      </w:hyperlink>
      <w:r w:rsidRPr="00435A1E">
        <w:rPr>
          <w:rFonts w:ascii="Tahoma" w:hAnsi="Tahoma" w:cs="Tahoma"/>
          <w:b/>
          <w:sz w:val="24"/>
          <w:szCs w:val="24"/>
        </w:rPr>
        <w:t> </w:t>
      </w:r>
      <w:r w:rsidRPr="00435A1E">
        <w:rPr>
          <w:rFonts w:ascii="Tahoma" w:hAnsi="Tahoma" w:cs="Tahoma"/>
          <w:bCs/>
          <w:sz w:val="24"/>
          <w:szCs w:val="24"/>
        </w:rPr>
        <w:t>Knebworth House, Stevenage, Herts SG1 2AX. </w:t>
      </w:r>
      <w:r w:rsidRPr="00435A1E">
        <w:rPr>
          <w:rFonts w:ascii="Tahoma" w:hAnsi="Tahoma" w:cs="Tahoma"/>
          <w:b/>
          <w:sz w:val="24"/>
          <w:szCs w:val="24"/>
        </w:rPr>
        <w:t>Don’t miss this special event!</w:t>
      </w:r>
      <w:r>
        <w:rPr>
          <w:rFonts w:ascii="Tahoma" w:hAnsi="Tahoma" w:cs="Tahoma"/>
          <w:bCs/>
          <w:sz w:val="24"/>
          <w:szCs w:val="24"/>
        </w:rPr>
        <w:t xml:space="preserve"> It</w:t>
      </w:r>
      <w:r w:rsidRPr="00435A1E">
        <w:rPr>
          <w:rFonts w:ascii="Tahoma" w:hAnsi="Tahoma" w:cs="Tahoma"/>
          <w:bCs/>
          <w:sz w:val="24"/>
          <w:szCs w:val="24"/>
        </w:rPr>
        <w:t xml:space="preserve"> includes a visit to suffragette Lady Constance’s mausoleum, a tour of the gardens, an optional tour of the house, afternoon tea and a talk about the life of the inspirational Lady Constance Lytton. £25 per person or £33 to include the tour of the house. Guests welcome. </w:t>
      </w:r>
      <w:r w:rsidRPr="00435A1E">
        <w:rPr>
          <w:rFonts w:ascii="Tahoma" w:hAnsi="Tahoma" w:cs="Tahoma"/>
          <w:b/>
          <w:color w:val="FF0000"/>
          <w:sz w:val="24"/>
          <w:szCs w:val="24"/>
        </w:rPr>
        <w:t>Bookings by 14 Feb latest</w:t>
      </w:r>
      <w:r w:rsidRPr="00435A1E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r w:rsidRPr="00435A1E">
        <w:rPr>
          <w:rFonts w:ascii="Tahoma" w:hAnsi="Tahoma" w:cs="Tahoma"/>
          <w:bCs/>
          <w:sz w:val="24"/>
          <w:szCs w:val="24"/>
        </w:rPr>
        <w:t>to confirm your place – Email </w:t>
      </w:r>
      <w:hyperlink r:id="rId13" w:history="1">
        <w:r w:rsidRPr="00435A1E">
          <w:rPr>
            <w:rStyle w:val="Hyperlink"/>
            <w:rFonts w:ascii="Tahoma" w:hAnsi="Tahoma" w:cs="Tahoma"/>
            <w:bCs/>
            <w:sz w:val="24"/>
            <w:szCs w:val="24"/>
          </w:rPr>
          <w:t>silondonchilterns@hotmail.com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  <w:r w:rsidRPr="00435A1E">
        <w:rPr>
          <w:rFonts w:ascii="Tahoma" w:hAnsi="Tahoma" w:cs="Tahoma"/>
          <w:b/>
          <w:sz w:val="24"/>
          <w:szCs w:val="24"/>
        </w:rPr>
        <w:t xml:space="preserve">NB the </w:t>
      </w:r>
      <w:r>
        <w:rPr>
          <w:rFonts w:ascii="Tahoma" w:hAnsi="Tahoma" w:cs="Tahoma"/>
          <w:b/>
          <w:sz w:val="24"/>
          <w:szCs w:val="24"/>
        </w:rPr>
        <w:t xml:space="preserve">special </w:t>
      </w:r>
      <w:r w:rsidRPr="00435A1E">
        <w:rPr>
          <w:rFonts w:ascii="Tahoma" w:hAnsi="Tahoma" w:cs="Tahoma"/>
          <w:b/>
          <w:sz w:val="24"/>
          <w:szCs w:val="24"/>
        </w:rPr>
        <w:t>tour of the house has been added as an option since the last issue of RED SILC.</w:t>
      </w:r>
    </w:p>
    <w:p w14:paraId="65C47325" w14:textId="1516C4F8" w:rsidR="00CF7561" w:rsidRDefault="00CF7561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6C10F4E0" w14:textId="77777777" w:rsidR="00CF7561" w:rsidRPr="00574EEA" w:rsidRDefault="00CF7561" w:rsidP="00CF7561">
      <w:pPr>
        <w:pStyle w:val="NoSpacing"/>
        <w:rPr>
          <w:rFonts w:ascii="Tahoma" w:eastAsia="Times New Roman" w:hAnsi="Tahoma" w:cs="Tahoma"/>
          <w:b/>
          <w:bCs/>
          <w:color w:val="009DDC"/>
          <w:sz w:val="24"/>
          <w:szCs w:val="24"/>
        </w:rPr>
      </w:pPr>
      <w:r w:rsidRPr="00574EEA">
        <w:rPr>
          <w:rFonts w:ascii="Tahoma" w:eastAsia="Times New Roman" w:hAnsi="Tahoma" w:cs="Tahoma"/>
          <w:b/>
          <w:bCs/>
          <w:color w:val="009DDC"/>
          <w:sz w:val="24"/>
          <w:szCs w:val="24"/>
        </w:rPr>
        <w:t>Number 63 Hotel</w:t>
      </w:r>
    </w:p>
    <w:p w14:paraId="618F2E15" w14:textId="46D5BB66" w:rsidR="00CF7561" w:rsidRDefault="00CF7561" w:rsidP="00CF7561">
      <w:pPr>
        <w:pStyle w:val="xmsonormal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2 Mar - the Number </w:t>
      </w:r>
      <w:r w:rsidRPr="00AD7CDE">
        <w:rPr>
          <w:rFonts w:ascii="Tahoma" w:hAnsi="Tahoma" w:cs="Tahoma"/>
          <w:b/>
          <w:bCs/>
          <w:color w:val="000000" w:themeColor="text1"/>
        </w:rPr>
        <w:t>63</w:t>
      </w:r>
      <w:r>
        <w:rPr>
          <w:rFonts w:ascii="Tahoma" w:hAnsi="Tahoma" w:cs="Tahoma"/>
          <w:b/>
          <w:bCs/>
          <w:color w:val="000000" w:themeColor="text1"/>
        </w:rPr>
        <w:t xml:space="preserve"> Hotel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AGM </w:t>
      </w:r>
      <w:hyperlink r:id="rId14" w:history="1">
        <w:r w:rsidRPr="00770D5E">
          <w:rPr>
            <w:rStyle w:val="Hyperlink"/>
            <w:rFonts w:ascii="Tahoma" w:hAnsi="Tahoma" w:cs="Tahoma"/>
            <w:b/>
            <w:bCs/>
          </w:rPr>
          <w:t>https://number63.co.uk/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for shareholders (individual and Clubs) via Zoom</w:t>
      </w:r>
      <w:r>
        <w:rPr>
          <w:rFonts w:ascii="Tahoma" w:hAnsi="Tahoma" w:cs="Tahoma"/>
          <w:color w:val="000000" w:themeColor="text1"/>
        </w:rPr>
        <w:t>. Papers are in the Shareholders section of the 63 website. L</w:t>
      </w:r>
      <w:r w:rsidRPr="00AD7CDE">
        <w:rPr>
          <w:rFonts w:ascii="Tahoma" w:hAnsi="Tahoma" w:cs="Tahoma"/>
          <w:color w:val="000000" w:themeColor="text1"/>
        </w:rPr>
        <w:t xml:space="preserve">og in for shareholders will be via The </w:t>
      </w:r>
      <w:r>
        <w:rPr>
          <w:rFonts w:ascii="Tahoma" w:hAnsi="Tahoma" w:cs="Tahoma"/>
          <w:color w:val="000000" w:themeColor="text1"/>
        </w:rPr>
        <w:t xml:space="preserve">SIGBI </w:t>
      </w:r>
      <w:r w:rsidRPr="00AD7CDE">
        <w:rPr>
          <w:rFonts w:ascii="Tahoma" w:hAnsi="Tahoma" w:cs="Tahoma"/>
          <w:color w:val="000000" w:themeColor="text1"/>
        </w:rPr>
        <w:t>Hub</w:t>
      </w:r>
      <w:r>
        <w:rPr>
          <w:rFonts w:ascii="Tahoma" w:hAnsi="Tahoma" w:cs="Tahoma"/>
          <w:color w:val="000000" w:themeColor="text1"/>
        </w:rPr>
        <w:t>.</w:t>
      </w:r>
      <w:r w:rsidRPr="00AD7CDE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Any queries please</w:t>
      </w:r>
      <w:r>
        <w:rPr>
          <w:rFonts w:ascii="Tahoma" w:eastAsia="Times New Roman" w:hAnsi="Tahoma" w:cs="Tahoma"/>
          <w:bCs/>
        </w:rPr>
        <w:t xml:space="preserve"> </w:t>
      </w:r>
      <w:r w:rsidRPr="00435A1E">
        <w:rPr>
          <w:rFonts w:ascii="Tahoma" w:hAnsi="Tahoma" w:cs="Tahoma"/>
          <w:bCs/>
          <w:color w:val="000000" w:themeColor="text1"/>
        </w:rPr>
        <w:t>Email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435A1E">
        <w:rPr>
          <w:rFonts w:ascii="Tahoma" w:hAnsi="Tahoma" w:cs="Tahoma"/>
          <w:bCs/>
          <w:color w:val="000000" w:themeColor="text1"/>
        </w:rPr>
        <w:t> </w:t>
      </w:r>
      <w:bookmarkStart w:id="3" w:name="_Hlk157594931"/>
      <w:r w:rsidRPr="00435A1E">
        <w:rPr>
          <w:rFonts w:ascii="Tahoma" w:hAnsi="Tahoma" w:cs="Tahoma"/>
          <w:bCs/>
          <w:color w:val="000000" w:themeColor="text1"/>
        </w:rPr>
        <w:fldChar w:fldCharType="begin"/>
      </w:r>
      <w:r w:rsidRPr="00435A1E">
        <w:rPr>
          <w:rFonts w:ascii="Tahoma" w:hAnsi="Tahoma" w:cs="Tahoma"/>
          <w:bCs/>
          <w:color w:val="000000" w:themeColor="text1"/>
        </w:rPr>
        <w:instrText xml:space="preserve"> HYPERLINK "mailto:silondonchilterns@hotmail.com" </w:instrText>
      </w:r>
      <w:r w:rsidRPr="00435A1E">
        <w:rPr>
          <w:rFonts w:ascii="Tahoma" w:hAnsi="Tahoma" w:cs="Tahoma"/>
          <w:bCs/>
          <w:color w:val="000000" w:themeColor="text1"/>
        </w:rPr>
        <w:fldChar w:fldCharType="separate"/>
      </w:r>
      <w:r w:rsidRPr="00435A1E">
        <w:rPr>
          <w:rStyle w:val="Hyperlink"/>
          <w:rFonts w:ascii="Tahoma" w:hAnsi="Tahoma" w:cs="Tahoma"/>
          <w:bCs/>
        </w:rPr>
        <w:t>silondonchilterns@hotmail.com</w:t>
      </w:r>
      <w:r w:rsidRPr="00435A1E">
        <w:rPr>
          <w:rFonts w:ascii="Tahoma" w:hAnsi="Tahoma" w:cs="Tahoma"/>
          <w:color w:val="000000" w:themeColor="text1"/>
        </w:rPr>
        <w:fldChar w:fldCharType="end"/>
      </w:r>
    </w:p>
    <w:bookmarkEnd w:id="3"/>
    <w:p w14:paraId="7A4C03A8" w14:textId="77777777" w:rsidR="00DE5552" w:rsidRPr="00400C4F" w:rsidRDefault="00DE5552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</w:p>
    <w:p w14:paraId="700B9DC4" w14:textId="1BCDF438" w:rsidR="0076224A" w:rsidRDefault="0076224A" w:rsidP="0076224A">
      <w:pPr>
        <w:shd w:val="clear" w:color="auto" w:fill="FFFFFF"/>
        <w:rPr>
          <w:rFonts w:ascii="Tahoma" w:hAnsi="Tahoma" w:cs="Tahoma"/>
          <w:b/>
          <w:sz w:val="24"/>
          <w:szCs w:val="24"/>
          <w:lang w:val="en-US"/>
        </w:rPr>
      </w:pPr>
      <w:r w:rsidRPr="00A21B61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SI </w:t>
      </w:r>
      <w:r w:rsidRPr="007755B2">
        <w:rPr>
          <w:rFonts w:ascii="Tahoma" w:hAnsi="Tahoma" w:cs="Tahoma"/>
          <w:b/>
          <w:color w:val="009DDC"/>
          <w:sz w:val="24"/>
          <w:szCs w:val="24"/>
          <w:lang w:val="en-US"/>
        </w:rPr>
        <w:t>St Albans &amp; District</w:t>
      </w:r>
      <w:r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- </w:t>
      </w:r>
      <w:hyperlink r:id="rId15" w:history="1">
        <w:r w:rsidRPr="00BF7A7F">
          <w:rPr>
            <w:rStyle w:val="Hyperlink"/>
            <w:rFonts w:ascii="Tahoma" w:hAnsi="Tahoma" w:cs="Tahoma"/>
            <w:b/>
            <w:sz w:val="24"/>
            <w:szCs w:val="24"/>
            <w:lang w:val="en-US"/>
          </w:rPr>
          <w:t>https://sigbi.org/st-albans</w:t>
        </w:r>
      </w:hyperlink>
      <w:r>
        <w:rPr>
          <w:rFonts w:ascii="Tahoma" w:hAnsi="Tahoma" w:cs="Tahoma"/>
          <w:b/>
          <w:sz w:val="24"/>
          <w:szCs w:val="24"/>
          <w:lang w:val="en-US"/>
        </w:rPr>
        <w:t xml:space="preserve">  </w:t>
      </w:r>
    </w:p>
    <w:p w14:paraId="56A982C3" w14:textId="7DAA1401" w:rsidR="00435A1E" w:rsidRDefault="00435A1E" w:rsidP="00435A1E">
      <w:pPr>
        <w:shd w:val="clear" w:color="auto" w:fill="FFFFFF"/>
        <w:rPr>
          <w:rFonts w:ascii="Tahoma" w:hAnsi="Tahoma" w:cs="Tahoma"/>
          <w:bCs/>
          <w:sz w:val="24"/>
          <w:szCs w:val="24"/>
          <w:lang w:val="en-US"/>
        </w:rPr>
      </w:pPr>
      <w:r w:rsidRPr="00435A1E">
        <w:rPr>
          <w:rFonts w:ascii="Tahoma" w:hAnsi="Tahoma" w:cs="Tahoma"/>
          <w:b/>
          <w:bCs/>
          <w:sz w:val="24"/>
          <w:szCs w:val="24"/>
        </w:rPr>
        <w:t>Mon 26 Feb –</w:t>
      </w:r>
      <w:r w:rsidRPr="00435A1E">
        <w:rPr>
          <w:rFonts w:ascii="Tahoma" w:hAnsi="Tahoma" w:cs="Tahoma"/>
          <w:b/>
          <w:sz w:val="24"/>
          <w:szCs w:val="24"/>
        </w:rPr>
        <w:t> Zoom 7.30pm to 9pm.  </w:t>
      </w:r>
      <w:r w:rsidRPr="00435A1E">
        <w:rPr>
          <w:rFonts w:ascii="Tahoma" w:hAnsi="Tahoma" w:cs="Tahoma"/>
          <w:sz w:val="24"/>
          <w:szCs w:val="24"/>
        </w:rPr>
        <w:t>Alex Amos will give a fascinating talk about the</w:t>
      </w:r>
      <w:r w:rsidRPr="00435A1E">
        <w:rPr>
          <w:rFonts w:ascii="Tahoma" w:hAnsi="Tahoma" w:cs="Tahoma"/>
          <w:b/>
          <w:bCs/>
          <w:sz w:val="24"/>
          <w:szCs w:val="24"/>
        </w:rPr>
        <w:t> “The Formation and Organisation of the Women’s Land Army in WW1”.</w:t>
      </w:r>
      <w:r w:rsidRPr="00435A1E">
        <w:rPr>
          <w:rFonts w:ascii="Tahoma" w:hAnsi="Tahoma" w:cs="Tahoma"/>
          <w:b/>
          <w:sz w:val="24"/>
          <w:szCs w:val="24"/>
        </w:rPr>
        <w:t> </w:t>
      </w:r>
      <w:r w:rsidRPr="00435A1E">
        <w:rPr>
          <w:rFonts w:ascii="Tahoma" w:hAnsi="Tahoma" w:cs="Tahoma"/>
          <w:bCs/>
          <w:sz w:val="24"/>
          <w:szCs w:val="24"/>
        </w:rPr>
        <w:t>For more information including how to book, please click here </w:t>
      </w:r>
      <w:hyperlink r:id="rId16" w:history="1">
        <w:r w:rsidRPr="00435A1E">
          <w:rPr>
            <w:rStyle w:val="Hyperlink"/>
            <w:rFonts w:ascii="Tahoma" w:hAnsi="Tahoma" w:cs="Tahoma"/>
            <w:b/>
            <w:sz w:val="24"/>
            <w:szCs w:val="24"/>
          </w:rPr>
          <w:t>https://sigbi.org/st-albans/land-army</w:t>
        </w:r>
      </w:hyperlink>
      <w:r w:rsidRPr="00435A1E">
        <w:rPr>
          <w:rFonts w:ascii="Tahoma" w:hAnsi="Tahoma" w:cs="Tahoma"/>
          <w:bCs/>
          <w:sz w:val="24"/>
          <w:szCs w:val="24"/>
        </w:rPr>
        <w:t> – all are welcome! Any queries please email </w:t>
      </w:r>
      <w:hyperlink r:id="rId17" w:tooltip="mailto:sistalbans@hotmail.com" w:history="1">
        <w:r w:rsidRPr="00435A1E">
          <w:rPr>
            <w:rStyle w:val="Hyperlink"/>
            <w:rFonts w:ascii="Tahoma" w:hAnsi="Tahoma" w:cs="Tahoma"/>
            <w:bCs/>
            <w:sz w:val="24"/>
            <w:szCs w:val="24"/>
          </w:rPr>
          <w:t>sistalbans@hotmail.com</w:t>
        </w:r>
      </w:hyperlink>
    </w:p>
    <w:p w14:paraId="00CE6E2B" w14:textId="77777777" w:rsidR="00E53D33" w:rsidRDefault="00E53D33" w:rsidP="00435A1E">
      <w:pPr>
        <w:shd w:val="clear" w:color="auto" w:fill="FFFFFF"/>
        <w:rPr>
          <w:rFonts w:ascii="Tahoma" w:hAnsi="Tahoma" w:cs="Tahoma"/>
          <w:bCs/>
          <w:sz w:val="24"/>
          <w:szCs w:val="24"/>
          <w:lang w:val="en-US"/>
        </w:rPr>
      </w:pPr>
    </w:p>
    <w:p w14:paraId="60F90058" w14:textId="77777777" w:rsidR="00E53D33" w:rsidRDefault="00E53D33" w:rsidP="00435A1E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</w:p>
    <w:p w14:paraId="4B87942D" w14:textId="77777777" w:rsidR="00E53D33" w:rsidRDefault="00E53D33" w:rsidP="00435A1E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</w:p>
    <w:p w14:paraId="324E42FC" w14:textId="4B8F178F" w:rsidR="00435A1E" w:rsidRDefault="00435A1E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 w:rsidRPr="00435A1E">
        <w:rPr>
          <w:rFonts w:ascii="Tahoma" w:hAnsi="Tahoma" w:cs="Tahoma"/>
          <w:b/>
          <w:bCs/>
          <w:sz w:val="24"/>
          <w:szCs w:val="24"/>
        </w:rPr>
        <w:t>Sat 23 Mar – Soroptimist Charity Quiz Night </w:t>
      </w:r>
      <w:r w:rsidRPr="00435A1E">
        <w:rPr>
          <w:rFonts w:ascii="Tahoma" w:hAnsi="Tahoma" w:cs="Tahoma"/>
          <w:b/>
          <w:sz w:val="24"/>
          <w:szCs w:val="24"/>
        </w:rPr>
        <w:t> </w:t>
      </w:r>
      <w:hyperlink r:id="rId18" w:history="1">
        <w:r w:rsidRPr="00435A1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https://sigbi.org/st-albans/quiz24</w:t>
        </w:r>
      </w:hyperlink>
      <w:r w:rsidRPr="00435A1E">
        <w:rPr>
          <w:rFonts w:ascii="Tahoma" w:hAnsi="Tahoma" w:cs="Tahoma"/>
          <w:b/>
          <w:sz w:val="24"/>
          <w:szCs w:val="24"/>
        </w:rPr>
        <w:t> </w:t>
      </w:r>
      <w:r w:rsidRPr="00435A1E">
        <w:rPr>
          <w:rFonts w:ascii="Tahoma" w:hAnsi="Tahoma" w:cs="Tahoma"/>
          <w:bCs/>
          <w:sz w:val="24"/>
          <w:szCs w:val="24"/>
        </w:rPr>
        <w:t>Come and have some fun, give your brain some light exercise and raise funds for great causes at this ever popular event:</w:t>
      </w:r>
      <w:r w:rsidRPr="00435A1E">
        <w:rPr>
          <w:rFonts w:ascii="Tahoma" w:hAnsi="Tahoma" w:cs="Tahoma"/>
          <w:bCs/>
          <w:sz w:val="24"/>
          <w:szCs w:val="24"/>
        </w:rPr>
        <w:br/>
        <w:t>Homewood Road URC Hall, St Albans AL1 4BH (Junction Homewood Rd and Sandpit Lane). 7pm for 7.20pm start. Fish &amp; chip supper (with chicken or veggie option) £15 adults, £11 kids under 16 – up to 8 in a team – we are happy to make up teams if you are less than 8. Licensed cash bar. Proceeds to the St Albans &amp; Hertsmere Women’s Refuge plus other charities supported by the Club. Email:  </w:t>
      </w:r>
      <w:hyperlink r:id="rId19" w:history="1">
        <w:r w:rsidRPr="00435A1E">
          <w:rPr>
            <w:rStyle w:val="Hyperlink"/>
            <w:rFonts w:ascii="Tahoma" w:hAnsi="Tahoma" w:cs="Tahoma"/>
            <w:bCs/>
            <w:sz w:val="24"/>
            <w:szCs w:val="24"/>
          </w:rPr>
          <w:t>sistalbans@hotmail.com</w:t>
        </w:r>
      </w:hyperlink>
      <w:r w:rsidRPr="00435A1E">
        <w:rPr>
          <w:rFonts w:ascii="Tahoma" w:hAnsi="Tahoma" w:cs="Tahoma"/>
          <w:b/>
          <w:sz w:val="24"/>
          <w:szCs w:val="24"/>
        </w:rPr>
        <w:t> </w:t>
      </w:r>
      <w:r w:rsidRPr="00435A1E">
        <w:rPr>
          <w:rFonts w:ascii="Tahoma" w:hAnsi="Tahoma" w:cs="Tahoma"/>
          <w:b/>
          <w:sz w:val="24"/>
          <w:szCs w:val="24"/>
        </w:rPr>
        <w:t xml:space="preserve"> </w:t>
      </w:r>
    </w:p>
    <w:p w14:paraId="688162AF" w14:textId="46B3D1E7" w:rsidR="00847279" w:rsidRDefault="00847279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500C2F24" w14:textId="77777777" w:rsidR="00847279" w:rsidRPr="00847279" w:rsidRDefault="00847279" w:rsidP="00847279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847279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High Wycombe &amp; District </w:t>
      </w:r>
      <w:hyperlink r:id="rId20" w:history="1">
        <w:r w:rsidRPr="00847279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https://sigbi.org/high-wycombe-and-district</w:t>
        </w:r>
      </w:hyperlink>
      <w:r w:rsidRPr="0084727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47279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  </w:t>
      </w:r>
    </w:p>
    <w:p w14:paraId="68FFFE2B" w14:textId="7ED74EE7" w:rsidR="00847279" w:rsidRPr="00847279" w:rsidRDefault="00847279" w:rsidP="00847279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b/>
          <w:sz w:val="24"/>
          <w:szCs w:val="24"/>
        </w:rPr>
        <w:t>Sun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47279">
        <w:rPr>
          <w:rFonts w:ascii="Tahoma" w:hAnsi="Tahoma" w:cs="Tahoma"/>
          <w:b/>
          <w:sz w:val="24"/>
          <w:szCs w:val="24"/>
        </w:rPr>
        <w:t xml:space="preserve">16 Jun </w:t>
      </w:r>
      <w:r w:rsidRPr="00847279">
        <w:rPr>
          <w:rFonts w:ascii="Tahoma" w:hAnsi="Tahoma" w:cs="Tahoma"/>
          <w:b/>
          <w:bCs/>
          <w:sz w:val="24"/>
          <w:szCs w:val="24"/>
        </w:rPr>
        <w:t>12.30 for 1.00pm</w:t>
      </w:r>
    </w:p>
    <w:p w14:paraId="424B37EB" w14:textId="64B0688F" w:rsidR="00847279" w:rsidRPr="00435A1E" w:rsidRDefault="00847279" w:rsidP="00435A1E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sz w:val="24"/>
          <w:szCs w:val="24"/>
        </w:rPr>
        <w:t xml:space="preserve">Come and join our </w:t>
      </w:r>
      <w:r w:rsidRPr="00847279">
        <w:rPr>
          <w:rFonts w:ascii="Tahoma" w:hAnsi="Tahoma" w:cs="Tahoma"/>
          <w:b/>
          <w:bCs/>
          <w:sz w:val="24"/>
          <w:szCs w:val="24"/>
        </w:rPr>
        <w:t>Diamond celebration at The Olde Belle</w:t>
      </w:r>
      <w:r w:rsidRPr="00847279">
        <w:rPr>
          <w:rFonts w:ascii="Tahoma" w:hAnsi="Tahoma" w:cs="Tahoma"/>
          <w:sz w:val="24"/>
          <w:szCs w:val="24"/>
        </w:rPr>
        <w:t>, The Malt House</w:t>
      </w:r>
      <w:r>
        <w:rPr>
          <w:rFonts w:ascii="Tahoma" w:hAnsi="Tahoma" w:cs="Tahoma"/>
          <w:sz w:val="24"/>
          <w:szCs w:val="24"/>
        </w:rPr>
        <w:t xml:space="preserve"> </w:t>
      </w:r>
      <w:r w:rsidRPr="00847279">
        <w:rPr>
          <w:rFonts w:ascii="Tahoma" w:hAnsi="Tahoma" w:cs="Tahoma"/>
          <w:sz w:val="24"/>
          <w:szCs w:val="24"/>
        </w:rPr>
        <w:t>Hurley SL6 5LX</w:t>
      </w:r>
      <w:r>
        <w:rPr>
          <w:rFonts w:ascii="Tahoma" w:hAnsi="Tahoma" w:cs="Tahoma"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>This charming venue will be the setting for our anniversary lunch.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847279">
        <w:rPr>
          <w:rFonts w:ascii="Tahoma" w:hAnsi="Tahoma" w:cs="Tahoma"/>
          <w:bCs/>
          <w:sz w:val="24"/>
          <w:szCs w:val="24"/>
        </w:rPr>
        <w:t>Our speaker at the lunch is Dr Helen Fry renowned author and speaker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>Please reserve this date</w:t>
      </w:r>
      <w:r>
        <w:rPr>
          <w:rFonts w:ascii="Tahoma" w:hAnsi="Tahoma" w:cs="Tahoma"/>
          <w:bCs/>
          <w:sz w:val="24"/>
          <w:szCs w:val="24"/>
        </w:rPr>
        <w:t>,</w:t>
      </w:r>
      <w:r w:rsidRPr="00847279">
        <w:rPr>
          <w:rFonts w:ascii="Tahoma" w:hAnsi="Tahoma" w:cs="Tahoma"/>
          <w:bCs/>
          <w:sz w:val="24"/>
          <w:szCs w:val="24"/>
        </w:rPr>
        <w:t xml:space="preserve"> further details to follow very shortly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50183DA1" w14:textId="77777777" w:rsidR="0078277D" w:rsidRDefault="0078277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F1EFE6D" w14:textId="339C7F6A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– </w:t>
      </w:r>
      <w:r w:rsidR="00DA3620">
        <w:rPr>
          <w:rFonts w:ascii="Tahoma" w:hAnsi="Tahoma" w:cs="Tahoma"/>
          <w:b/>
          <w:bCs/>
          <w:color w:val="000000" w:themeColor="text1"/>
        </w:rPr>
        <w:t>London – date and venue TBC</w:t>
      </w:r>
    </w:p>
    <w:p w14:paraId="02CEEFE4" w14:textId="77777777" w:rsidR="005C6DD8" w:rsidRPr="008B2B4D" w:rsidRDefault="005C6DD8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313925D" w14:textId="31004E02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</w:t>
      </w:r>
      <w:r w:rsidR="00783C29">
        <w:rPr>
          <w:rFonts w:ascii="Tahoma" w:hAnsi="Tahoma" w:cs="Tahoma"/>
          <w:b/>
          <w:bCs/>
          <w:color w:val="000000" w:themeColor="text1"/>
        </w:rPr>
        <w:t>9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 Oct – </w:t>
      </w:r>
      <w:r w:rsidR="005C6DD8">
        <w:rPr>
          <w:rFonts w:ascii="Tahoma" w:hAnsi="Tahoma" w:cs="Tahoma"/>
          <w:b/>
          <w:bCs/>
          <w:color w:val="000000" w:themeColor="text1"/>
        </w:rPr>
        <w:t xml:space="preserve">TBC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>– 10am to 1pm on Zoom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3F236EF7" w:rsidR="00853F93" w:rsidRPr="00CF7561" w:rsidRDefault="00A5446F" w:rsidP="00690291">
      <w:pPr>
        <w:pStyle w:val="xmsonormal"/>
        <w:rPr>
          <w:rFonts w:ascii="Tahoma" w:hAnsi="Tahoma" w:cs="Tahoma"/>
          <w:color w:val="000000" w:themeColor="text1"/>
        </w:rPr>
      </w:pPr>
      <w:r w:rsidRPr="00A5446F">
        <w:rPr>
          <w:rFonts w:ascii="Tahoma" w:hAnsi="Tahoma" w:cs="Tahoma"/>
          <w:b/>
          <w:bCs/>
          <w:color w:val="00B0F0"/>
        </w:rPr>
        <w:t xml:space="preserve">SIGBI Conference Edinburgh 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– 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Midday </w:t>
      </w:r>
      <w:r w:rsidRPr="00A5446F">
        <w:rPr>
          <w:rFonts w:ascii="Tahoma" w:hAnsi="Tahoma" w:cs="Tahoma"/>
          <w:b/>
          <w:bCs/>
          <w:color w:val="000000" w:themeColor="text1"/>
        </w:rPr>
        <w:t>Fri 1 –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 Midday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 Sun 3 Nov </w:t>
      </w:r>
      <w:r w:rsidR="00CF7561" w:rsidRPr="00CF7561">
        <w:rPr>
          <w:rFonts w:ascii="Tahoma" w:hAnsi="Tahoma" w:cs="Tahoma"/>
          <w:color w:val="000000" w:themeColor="text1"/>
        </w:rPr>
        <w:t>website live 1 Apr, Registration from 1 May.</w:t>
      </w:r>
    </w:p>
    <w:p w14:paraId="449F3EBD" w14:textId="77777777" w:rsidR="00B32CD5" w:rsidRDefault="00B32CD5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1214713"/>
      <w:bookmarkStart w:id="5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6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4"/>
      <w:bookmarkEnd w:id="6"/>
    </w:p>
    <w:bookmarkEnd w:id="5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86681090"/>
      <w:bookmarkStart w:id="8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bookmarkEnd w:id="8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99636271"/>
      <w:bookmarkStart w:id="10" w:name="_Hlk146535806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9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10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1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 w:rsidRPr="00783C29">
        <w:rPr>
          <w:rFonts w:ascii="Tahoma" w:hAnsi="Tahoma" w:cs="Tahoma"/>
          <w:b/>
          <w:sz w:val="22"/>
          <w:szCs w:val="22"/>
        </w:rPr>
        <w:t>3</w:t>
      </w:r>
      <w:r w:rsidRPr="00783C29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783C29">
        <w:rPr>
          <w:rFonts w:ascii="Tahoma" w:hAnsi="Tahoma" w:cs="Tahoma"/>
          <w:b/>
          <w:sz w:val="22"/>
          <w:szCs w:val="22"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27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8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133731917"/>
      <w:bookmarkStart w:id="13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4" w:name="_Hlk49770167"/>
      <w:bookmarkEnd w:id="12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4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3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5" w:name="_Hlk136348812"/>
      <w:bookmarkStart w:id="16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7" w:name="_Hlk31543650"/>
      <w:bookmarkEnd w:id="15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6"/>
      <w:bookmarkEnd w:id="17"/>
    </w:p>
    <w:p w14:paraId="0C13967A" w14:textId="2F41CBD9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150758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150758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150758">
        <w:rPr>
          <w:rFonts w:ascii="Tahoma" w:eastAsia="Times New Roman" w:hAnsi="Tahoma" w:cs="Tahoma"/>
          <w:bCs/>
        </w:rPr>
        <w:t>The Spencer Denney Centre, Park Corner, Windsor, SL4 4EB.</w:t>
      </w:r>
      <w:r>
        <w:rPr>
          <w:rFonts w:ascii="Tahoma" w:eastAsia="Times New Roman" w:hAnsi="Tahoma" w:cs="Tahoma"/>
          <w:bCs/>
        </w:rPr>
        <w:t xml:space="preserve"> </w:t>
      </w:r>
      <w:r w:rsidR="00CF25D4" w:rsidRPr="002F1D66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7920E3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8" w:name="_Hlk136349421"/>
      <w:bookmarkStart w:id="19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8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19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Community and Cycling Centre, Old Oak, </w:t>
      </w: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29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0" w:name="_Hlk65493166"/>
      <w:bookmarkStart w:id="21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2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0"/>
      <w:bookmarkEnd w:id="22"/>
    </w:p>
    <w:bookmarkEnd w:id="21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30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31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A934" w14:textId="77777777" w:rsidR="00EE7E0B" w:rsidRDefault="00EE7E0B">
      <w:r>
        <w:separator/>
      </w:r>
    </w:p>
  </w:endnote>
  <w:endnote w:type="continuationSeparator" w:id="0">
    <w:p w14:paraId="0C7BE8E5" w14:textId="77777777" w:rsidR="00EE7E0B" w:rsidRDefault="00EE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2B32" w14:textId="77777777" w:rsidR="00EE7E0B" w:rsidRDefault="00EE7E0B">
      <w:r>
        <w:separator/>
      </w:r>
    </w:p>
  </w:footnote>
  <w:footnote w:type="continuationSeparator" w:id="0">
    <w:p w14:paraId="3DBFD001" w14:textId="77777777" w:rsidR="00EE7E0B" w:rsidRDefault="00EE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41A2C"/>
    <w:multiLevelType w:val="hybridMultilevel"/>
    <w:tmpl w:val="706C4D1A"/>
    <w:lvl w:ilvl="0" w:tplc="5D38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E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4B9"/>
    <w:rsid w:val="0001356B"/>
    <w:rsid w:val="000149A6"/>
    <w:rsid w:val="000152E1"/>
    <w:rsid w:val="000158D4"/>
    <w:rsid w:val="00017712"/>
    <w:rsid w:val="000206EC"/>
    <w:rsid w:val="00022BEC"/>
    <w:rsid w:val="0002377D"/>
    <w:rsid w:val="000252B3"/>
    <w:rsid w:val="00027A5B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2A44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0C4F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35A1E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67F83"/>
    <w:rsid w:val="00570800"/>
    <w:rsid w:val="00570CD8"/>
    <w:rsid w:val="00570EEF"/>
    <w:rsid w:val="00571495"/>
    <w:rsid w:val="0057496F"/>
    <w:rsid w:val="00574EEA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6224A"/>
    <w:rsid w:val="007714DC"/>
    <w:rsid w:val="0077160D"/>
    <w:rsid w:val="007751F8"/>
    <w:rsid w:val="007755B2"/>
    <w:rsid w:val="00782137"/>
    <w:rsid w:val="0078277D"/>
    <w:rsid w:val="0078365B"/>
    <w:rsid w:val="00783C29"/>
    <w:rsid w:val="0078563F"/>
    <w:rsid w:val="007859DF"/>
    <w:rsid w:val="00787319"/>
    <w:rsid w:val="00787F1E"/>
    <w:rsid w:val="0079017D"/>
    <w:rsid w:val="00791543"/>
    <w:rsid w:val="007917BD"/>
    <w:rsid w:val="007917C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4727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2CD5"/>
    <w:rsid w:val="00B34A89"/>
    <w:rsid w:val="00B37C0D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003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62"/>
    <w:rsid w:val="00CE77A6"/>
    <w:rsid w:val="00CE7F9F"/>
    <w:rsid w:val="00CF25D4"/>
    <w:rsid w:val="00CF3703"/>
    <w:rsid w:val="00CF4377"/>
    <w:rsid w:val="00CF45A1"/>
    <w:rsid w:val="00CF6775"/>
    <w:rsid w:val="00CF7561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57E22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620"/>
    <w:rsid w:val="00DA3B79"/>
    <w:rsid w:val="00DA47AB"/>
    <w:rsid w:val="00DA5989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E5552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27B4D"/>
    <w:rsid w:val="00E37EE0"/>
    <w:rsid w:val="00E4016B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3D33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4D01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4AFF"/>
    <w:rsid w:val="00EE5031"/>
    <w:rsid w:val="00EE5F6C"/>
    <w:rsid w:val="00EE7E0B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89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https://sigbi.org/st-albans/quiz24" TargetMode="External"/><Relationship Id="rId26" Type="http://schemas.openxmlformats.org/officeDocument/2006/relationships/hyperlink" Target="https://sigbi.org/milton-key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aylesbur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gbi.org/london-chilterns/iwd24" TargetMode="External"/><Relationship Id="rId17" Type="http://schemas.openxmlformats.org/officeDocument/2006/relationships/hyperlink" Target="mailto:sistalbans@hotmail.com" TargetMode="External"/><Relationship Id="rId25" Type="http://schemas.openxmlformats.org/officeDocument/2006/relationships/hyperlink" Target="https://sigbi.org/london-great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gbi.org/st-albans/land-army" TargetMode="External"/><Relationship Id="rId20" Type="http://schemas.openxmlformats.org/officeDocument/2006/relationships/hyperlink" Target="https://sigbi.org/high-wycombe-and-district" TargetMode="External"/><Relationship Id="rId29" Type="http://schemas.openxmlformats.org/officeDocument/2006/relationships/hyperlink" Target="mailto:sistalbans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london-chilterns/" TargetMode="External"/><Relationship Id="rId24" Type="http://schemas.openxmlformats.org/officeDocument/2006/relationships/hyperlink" Target="https://sigbi.org/london-central-and-southwes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gbi.org/st-albans" TargetMode="External"/><Relationship Id="rId23" Type="http://schemas.openxmlformats.org/officeDocument/2006/relationships/hyperlink" Target="https://sigbi.org/high-wycombe-and-district" TargetMode="External"/><Relationship Id="rId28" Type="http://schemas.openxmlformats.org/officeDocument/2006/relationships/hyperlink" Target="https://sigbi.org/newbury-and-district" TargetMode="External"/><Relationship Id="rId10" Type="http://schemas.openxmlformats.org/officeDocument/2006/relationships/hyperlink" Target="https://sigbi.org/london-greater" TargetMode="External"/><Relationship Id="rId19" Type="http://schemas.openxmlformats.org/officeDocument/2006/relationships/hyperlink" Target="mailto:sistalbans@hotmail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number63.co.uk/" TargetMode="External"/><Relationship Id="rId22" Type="http://schemas.openxmlformats.org/officeDocument/2006/relationships/hyperlink" Target="https://sigbi.org/bedford" TargetMode="External"/><Relationship Id="rId27" Type="http://schemas.openxmlformats.org/officeDocument/2006/relationships/hyperlink" Target="mailto:sorptimistsmk@gmail.com" TargetMode="External"/><Relationship Id="rId30" Type="http://schemas.openxmlformats.org/officeDocument/2006/relationships/hyperlink" Target="https://sigbi.org/london-chilterns/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7609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4</cp:revision>
  <cp:lastPrinted>2018-05-31T00:20:00Z</cp:lastPrinted>
  <dcterms:created xsi:type="dcterms:W3CDTF">2024-01-31T11:39:00Z</dcterms:created>
  <dcterms:modified xsi:type="dcterms:W3CDTF">2024-01-31T12:03:00Z</dcterms:modified>
</cp:coreProperties>
</file>