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DDA0" w14:textId="77777777" w:rsidR="00230E78" w:rsidRDefault="00AA21F3">
      <w:pPr>
        <w:pStyle w:val="BodyA"/>
        <w:rPr>
          <w:sz w:val="42"/>
          <w:szCs w:val="42"/>
        </w:rPr>
      </w:pPr>
      <w:r>
        <w:t xml:space="preserve"> </w:t>
      </w:r>
      <w:r>
        <w:tab/>
      </w:r>
      <w:r>
        <w:tab/>
      </w:r>
      <w:r>
        <w:tab/>
      </w:r>
      <w:r>
        <w:rPr>
          <w:sz w:val="42"/>
          <w:szCs w:val="42"/>
        </w:rPr>
        <w:t>Midland Arden Region</w:t>
      </w:r>
      <w:r>
        <w:rPr>
          <w:noProof/>
          <w:sz w:val="42"/>
          <w:szCs w:val="42"/>
        </w:rPr>
        <w:drawing>
          <wp:anchor distT="152400" distB="152400" distL="152400" distR="152400" simplePos="0" relativeHeight="251659264" behindDoc="0" locked="0" layoutInCell="1" allowOverlap="1" wp14:anchorId="11F1C5BC" wp14:editId="033B7160">
            <wp:simplePos x="0" y="0"/>
            <wp:positionH relativeFrom="page">
              <wp:posOffset>713740</wp:posOffset>
            </wp:positionH>
            <wp:positionV relativeFrom="page">
              <wp:posOffset>84962</wp:posOffset>
            </wp:positionV>
            <wp:extent cx="1989159" cy="1989159"/>
            <wp:effectExtent l="0" t="0" r="0" b="0"/>
            <wp:wrapThrough wrapText="bothSides" distL="152400" distR="152400">
              <wp:wrapPolygon edited="1">
                <wp:start x="0" y="0"/>
                <wp:lineTo x="21600" y="0"/>
                <wp:lineTo x="21600" y="21600"/>
                <wp:lineTo x="0" y="21600"/>
                <wp:lineTo x="0" y="0"/>
              </wp:wrapPolygon>
            </wp:wrapThrough>
            <wp:docPr id="1073741825" name="officeArt object" descr="download.png"/>
            <wp:cNvGraphicFramePr/>
            <a:graphic xmlns:a="http://schemas.openxmlformats.org/drawingml/2006/main">
              <a:graphicData uri="http://schemas.openxmlformats.org/drawingml/2006/picture">
                <pic:pic xmlns:pic="http://schemas.openxmlformats.org/drawingml/2006/picture">
                  <pic:nvPicPr>
                    <pic:cNvPr id="1073741825" name="download.png" descr="download.png"/>
                    <pic:cNvPicPr>
                      <a:picLocks noChangeAspect="1"/>
                    </pic:cNvPicPr>
                  </pic:nvPicPr>
                  <pic:blipFill>
                    <a:blip r:embed="rId6"/>
                    <a:stretch>
                      <a:fillRect/>
                    </a:stretch>
                  </pic:blipFill>
                  <pic:spPr>
                    <a:xfrm>
                      <a:off x="0" y="0"/>
                      <a:ext cx="1989159" cy="1989159"/>
                    </a:xfrm>
                    <a:prstGeom prst="rect">
                      <a:avLst/>
                    </a:prstGeom>
                    <a:ln w="12700" cap="flat">
                      <a:noFill/>
                      <a:miter lim="400000"/>
                    </a:ln>
                    <a:effectLst/>
                  </pic:spPr>
                </pic:pic>
              </a:graphicData>
            </a:graphic>
          </wp:anchor>
        </w:drawing>
      </w:r>
    </w:p>
    <w:p w14:paraId="078BEF69" w14:textId="77777777" w:rsidR="00230E78" w:rsidRDefault="00230E78">
      <w:pPr>
        <w:pStyle w:val="BodyA"/>
        <w:rPr>
          <w:sz w:val="42"/>
          <w:szCs w:val="42"/>
        </w:rPr>
      </w:pPr>
    </w:p>
    <w:p w14:paraId="1E6C5009" w14:textId="77777777" w:rsidR="00230E78" w:rsidRDefault="00AA21F3">
      <w:pPr>
        <w:pStyle w:val="BodyA"/>
        <w:rPr>
          <w:sz w:val="42"/>
          <w:szCs w:val="42"/>
        </w:rPr>
      </w:pPr>
      <w:r>
        <w:rPr>
          <w:sz w:val="42"/>
          <w:szCs w:val="42"/>
        </w:rPr>
        <w:tab/>
      </w:r>
      <w:r>
        <w:rPr>
          <w:sz w:val="42"/>
          <w:szCs w:val="42"/>
        </w:rPr>
        <w:tab/>
      </w:r>
      <w:r>
        <w:rPr>
          <w:sz w:val="42"/>
          <w:szCs w:val="42"/>
        </w:rPr>
        <w:tab/>
        <w:t>Change of Insignia 2022</w:t>
      </w:r>
    </w:p>
    <w:p w14:paraId="3C472849" w14:textId="77777777" w:rsidR="00230E78" w:rsidRDefault="00230E78">
      <w:pPr>
        <w:pStyle w:val="BodyA"/>
        <w:rPr>
          <w:sz w:val="42"/>
          <w:szCs w:val="42"/>
        </w:rPr>
      </w:pPr>
    </w:p>
    <w:p w14:paraId="10E14925" w14:textId="77777777" w:rsidR="00230E78" w:rsidRDefault="00230E78">
      <w:pPr>
        <w:pStyle w:val="BodyA"/>
        <w:rPr>
          <w:sz w:val="42"/>
          <w:szCs w:val="42"/>
        </w:rPr>
      </w:pPr>
    </w:p>
    <w:p w14:paraId="2DBFD501" w14:textId="77777777" w:rsidR="00230E78" w:rsidRDefault="00AA21F3">
      <w:pPr>
        <w:pStyle w:val="BodyA"/>
        <w:rPr>
          <w:sz w:val="32"/>
          <w:szCs w:val="32"/>
        </w:rPr>
      </w:pPr>
      <w:r>
        <w:rPr>
          <w:sz w:val="32"/>
          <w:szCs w:val="32"/>
        </w:rPr>
        <w:t>President Anne invites you all to join our annual celebration of club achievements and look forward to our next year.</w:t>
      </w:r>
    </w:p>
    <w:p w14:paraId="335B428F" w14:textId="77777777" w:rsidR="00230E78" w:rsidRDefault="00230E78">
      <w:pPr>
        <w:pStyle w:val="BodyA"/>
        <w:rPr>
          <w:sz w:val="32"/>
          <w:szCs w:val="32"/>
        </w:rPr>
      </w:pPr>
    </w:p>
    <w:p w14:paraId="4F152E75" w14:textId="77777777" w:rsidR="00230E78" w:rsidRDefault="00AA21F3">
      <w:pPr>
        <w:pStyle w:val="BodyA"/>
        <w:rPr>
          <w:rStyle w:val="None"/>
          <w:sz w:val="24"/>
          <w:szCs w:val="24"/>
        </w:rPr>
      </w:pPr>
      <w:r>
        <w:rPr>
          <w:sz w:val="24"/>
          <w:szCs w:val="24"/>
        </w:rPr>
        <w:t xml:space="preserve">There will be space for sales tables and if you would like to book a place please contact Rose Hutchinson - </w:t>
      </w:r>
      <w:r>
        <w:rPr>
          <w:rStyle w:val="Hyperlink0"/>
        </w:rPr>
        <w:t>rosie.hutch@btinternet.com</w:t>
      </w:r>
      <w:r>
        <w:rPr>
          <w:rStyle w:val="None"/>
          <w:sz w:val="24"/>
          <w:szCs w:val="24"/>
        </w:rPr>
        <w:t xml:space="preserve"> (£5 per table)</w:t>
      </w:r>
      <w:r>
        <w:rPr>
          <w:rStyle w:val="None"/>
          <w:noProof/>
          <w:sz w:val="24"/>
          <w:szCs w:val="24"/>
        </w:rPr>
        <w:drawing>
          <wp:anchor distT="152400" distB="152400" distL="152400" distR="152400" simplePos="0" relativeHeight="251661312" behindDoc="0" locked="0" layoutInCell="1" allowOverlap="1" wp14:anchorId="1A792C92" wp14:editId="35AF9577">
            <wp:simplePos x="0" y="0"/>
            <wp:positionH relativeFrom="page">
              <wp:posOffset>5567528</wp:posOffset>
            </wp:positionH>
            <wp:positionV relativeFrom="line">
              <wp:posOffset>167820</wp:posOffset>
            </wp:positionV>
            <wp:extent cx="1893812" cy="1885395"/>
            <wp:effectExtent l="0" t="0" r="0" b="0"/>
            <wp:wrapThrough wrapText="bothSides" distL="152400" distR="152400">
              <wp:wrapPolygon edited="1">
                <wp:start x="0" y="0"/>
                <wp:lineTo x="21600" y="0"/>
                <wp:lineTo x="21600" y="21600"/>
                <wp:lineTo x="0" y="21600"/>
                <wp:lineTo x="0" y="0"/>
              </wp:wrapPolygon>
            </wp:wrapThrough>
            <wp:docPr id="1073741826" name="officeArt object" descr="images.jpg"/>
            <wp:cNvGraphicFramePr/>
            <a:graphic xmlns:a="http://schemas.openxmlformats.org/drawingml/2006/main">
              <a:graphicData uri="http://schemas.openxmlformats.org/drawingml/2006/picture">
                <pic:pic xmlns:pic="http://schemas.openxmlformats.org/drawingml/2006/picture">
                  <pic:nvPicPr>
                    <pic:cNvPr id="1073741826" name="images.jpg" descr="images.jpg"/>
                    <pic:cNvPicPr>
                      <a:picLocks noChangeAspect="1"/>
                    </pic:cNvPicPr>
                  </pic:nvPicPr>
                  <pic:blipFill>
                    <a:blip r:embed="rId7"/>
                    <a:stretch>
                      <a:fillRect/>
                    </a:stretch>
                  </pic:blipFill>
                  <pic:spPr>
                    <a:xfrm>
                      <a:off x="0" y="0"/>
                      <a:ext cx="1893812" cy="1885395"/>
                    </a:xfrm>
                    <a:prstGeom prst="rect">
                      <a:avLst/>
                    </a:prstGeom>
                    <a:ln w="12700" cap="flat">
                      <a:noFill/>
                      <a:miter lim="400000"/>
                    </a:ln>
                    <a:effectLst/>
                  </pic:spPr>
                </pic:pic>
              </a:graphicData>
            </a:graphic>
          </wp:anchor>
        </w:drawing>
      </w:r>
    </w:p>
    <w:p w14:paraId="7AA4156B" w14:textId="77777777" w:rsidR="00230E78" w:rsidRDefault="00230E78">
      <w:pPr>
        <w:pStyle w:val="BodyA"/>
      </w:pPr>
    </w:p>
    <w:p w14:paraId="03D69EB0" w14:textId="77777777" w:rsidR="00230E78" w:rsidRDefault="00230E78">
      <w:pPr>
        <w:pStyle w:val="BodyA"/>
      </w:pPr>
    </w:p>
    <w:p w14:paraId="5B92804E" w14:textId="77777777" w:rsidR="00230E78" w:rsidRDefault="00AA21F3">
      <w:pPr>
        <w:pStyle w:val="BodyA"/>
      </w:pPr>
      <w:r>
        <w:rPr>
          <w:rStyle w:val="None"/>
          <w:noProof/>
        </w:rPr>
        <w:drawing>
          <wp:anchor distT="152400" distB="152400" distL="152400" distR="152400" simplePos="0" relativeHeight="251660288" behindDoc="0" locked="0" layoutInCell="1" allowOverlap="1" wp14:anchorId="2C05B818" wp14:editId="72743D98">
            <wp:simplePos x="0" y="0"/>
            <wp:positionH relativeFrom="page">
              <wp:posOffset>389980</wp:posOffset>
            </wp:positionH>
            <wp:positionV relativeFrom="line">
              <wp:posOffset>172901</wp:posOffset>
            </wp:positionV>
            <wp:extent cx="1163925" cy="1479763"/>
            <wp:effectExtent l="0" t="0" r="0" b="0"/>
            <wp:wrapThrough wrapText="bothSides" distL="152400" distR="152400">
              <wp:wrapPolygon edited="1">
                <wp:start x="0" y="0"/>
                <wp:lineTo x="21600" y="0"/>
                <wp:lineTo x="21600" y="21600"/>
                <wp:lineTo x="0" y="21600"/>
                <wp:lineTo x="0" y="0"/>
              </wp:wrapPolygon>
            </wp:wrapThrough>
            <wp:docPr id="1073741827" name="officeArt object" descr="download.jpg"/>
            <wp:cNvGraphicFramePr/>
            <a:graphic xmlns:a="http://schemas.openxmlformats.org/drawingml/2006/main">
              <a:graphicData uri="http://schemas.openxmlformats.org/drawingml/2006/picture">
                <pic:pic xmlns:pic="http://schemas.openxmlformats.org/drawingml/2006/picture">
                  <pic:nvPicPr>
                    <pic:cNvPr id="1073741827" name="download.jpg" descr="download.jpg"/>
                    <pic:cNvPicPr>
                      <a:picLocks noChangeAspect="1"/>
                    </pic:cNvPicPr>
                  </pic:nvPicPr>
                  <pic:blipFill>
                    <a:blip r:embed="rId8"/>
                    <a:stretch>
                      <a:fillRect/>
                    </a:stretch>
                  </pic:blipFill>
                  <pic:spPr>
                    <a:xfrm>
                      <a:off x="0" y="0"/>
                      <a:ext cx="1163925" cy="1479763"/>
                    </a:xfrm>
                    <a:prstGeom prst="rect">
                      <a:avLst/>
                    </a:prstGeom>
                    <a:ln w="12700" cap="flat">
                      <a:noFill/>
                      <a:miter lim="400000"/>
                    </a:ln>
                    <a:effectLst/>
                  </pic:spPr>
                </pic:pic>
              </a:graphicData>
            </a:graphic>
          </wp:anchor>
        </w:drawing>
      </w:r>
    </w:p>
    <w:p w14:paraId="1E511D49" w14:textId="77777777" w:rsidR="00230E78" w:rsidRDefault="00230E78">
      <w:pPr>
        <w:pStyle w:val="BodyA"/>
      </w:pPr>
    </w:p>
    <w:p w14:paraId="28DD310B" w14:textId="77777777" w:rsidR="00230E78" w:rsidRDefault="00AA21F3">
      <w:pPr>
        <w:pStyle w:val="BodyA"/>
      </w:pPr>
      <w:r>
        <w:rPr>
          <w:rStyle w:val="None"/>
        </w:rPr>
        <w:t>We will also be joined by Karen Williams OBE, CEO of the Buddy Bag Foundation.</w:t>
      </w:r>
    </w:p>
    <w:p w14:paraId="48AF3D53" w14:textId="77777777" w:rsidR="00230E78" w:rsidRDefault="00AA21F3">
      <w:pPr>
        <w:pStyle w:val="BodyA"/>
      </w:pPr>
      <w:r>
        <w:rPr>
          <w:rStyle w:val="None"/>
        </w:rPr>
        <w:t xml:space="preserve">The </w:t>
      </w:r>
      <w:proofErr w:type="spellStart"/>
      <w:r>
        <w:rPr>
          <w:rStyle w:val="None"/>
        </w:rPr>
        <w:t>organisation</w:t>
      </w:r>
      <w:proofErr w:type="spellEnd"/>
      <w:r>
        <w:rPr>
          <w:rStyle w:val="None"/>
        </w:rPr>
        <w:t xml:space="preserve"> was </w:t>
      </w:r>
      <w:r>
        <w:rPr>
          <w:rStyle w:val="None"/>
        </w:rPr>
        <w:t>founded in response to the rising number of children entering emergency care after fleeing violent situations at home.</w:t>
      </w:r>
    </w:p>
    <w:p w14:paraId="05D07A30" w14:textId="77777777" w:rsidR="00230E78" w:rsidRDefault="00AA21F3">
      <w:pPr>
        <w:pStyle w:val="BodyA"/>
      </w:pPr>
      <w:r>
        <w:rPr>
          <w:rStyle w:val="None"/>
        </w:rPr>
        <w:t xml:space="preserve">Restoring a sense of safety and security into a child’s life during a traumatic time is one of the first steps to recovery. By providing </w:t>
      </w:r>
      <w:r>
        <w:rPr>
          <w:rStyle w:val="None"/>
        </w:rPr>
        <w:t>these children with a few essential items, their mission is to help make the transition into emergency care a little easier.</w:t>
      </w:r>
    </w:p>
    <w:p w14:paraId="29EC3F88" w14:textId="77777777" w:rsidR="00230E78" w:rsidRDefault="00230E78">
      <w:pPr>
        <w:pStyle w:val="BodyA"/>
      </w:pPr>
    </w:p>
    <w:p w14:paraId="674E11CE" w14:textId="77777777" w:rsidR="00230E78" w:rsidRDefault="00230E78">
      <w:pPr>
        <w:pStyle w:val="BodyA"/>
      </w:pPr>
    </w:p>
    <w:p w14:paraId="390DFE07" w14:textId="77777777" w:rsidR="00230E78" w:rsidRDefault="00230E78">
      <w:pPr>
        <w:pStyle w:val="BodyA"/>
      </w:pPr>
    </w:p>
    <w:p w14:paraId="68D7257D" w14:textId="77777777" w:rsidR="00230E78" w:rsidRDefault="00AA21F3">
      <w:pPr>
        <w:pStyle w:val="BodyA"/>
        <w:rPr>
          <w:rStyle w:val="None"/>
          <w:sz w:val="26"/>
          <w:szCs w:val="26"/>
        </w:rPr>
      </w:pPr>
      <w:r>
        <w:rPr>
          <w:rStyle w:val="None"/>
          <w:sz w:val="26"/>
          <w:szCs w:val="26"/>
        </w:rPr>
        <w:t xml:space="preserve">If you would like to join us for afternoon tea provided by SI Stratford upon Avon club with magic at the </w:t>
      </w:r>
      <w:proofErr w:type="gramStart"/>
      <w:r>
        <w:rPr>
          <w:rStyle w:val="None"/>
          <w:sz w:val="26"/>
          <w:szCs w:val="26"/>
        </w:rPr>
        <w:t>tables</w:t>
      </w:r>
      <w:proofErr w:type="gramEnd"/>
      <w:r>
        <w:rPr>
          <w:rStyle w:val="None"/>
          <w:sz w:val="26"/>
          <w:szCs w:val="26"/>
        </w:rPr>
        <w:t xml:space="preserve"> please book usin</w:t>
      </w:r>
      <w:r>
        <w:rPr>
          <w:rStyle w:val="None"/>
          <w:sz w:val="26"/>
          <w:szCs w:val="26"/>
        </w:rPr>
        <w:t>g the form below.</w:t>
      </w:r>
    </w:p>
    <w:p w14:paraId="20C6092C" w14:textId="77777777" w:rsidR="00230E78" w:rsidRDefault="00230E78">
      <w:pPr>
        <w:pStyle w:val="BodyA"/>
        <w:rPr>
          <w:rStyle w:val="None"/>
          <w:sz w:val="26"/>
          <w:szCs w:val="26"/>
        </w:rPr>
      </w:pPr>
    </w:p>
    <w:p w14:paraId="685AB1E0" w14:textId="77777777" w:rsidR="00230E78" w:rsidRDefault="00AA21F3">
      <w:pPr>
        <w:pStyle w:val="BodyA"/>
        <w:rPr>
          <w:rStyle w:val="None"/>
          <w:sz w:val="26"/>
          <w:szCs w:val="26"/>
        </w:rPr>
      </w:pPr>
      <w:r>
        <w:rPr>
          <w:rStyle w:val="None"/>
          <w:sz w:val="26"/>
          <w:szCs w:val="26"/>
        </w:rPr>
        <w:t xml:space="preserve">Dress </w:t>
      </w:r>
      <w:proofErr w:type="gramStart"/>
      <w:r>
        <w:rPr>
          <w:rStyle w:val="None"/>
          <w:sz w:val="26"/>
          <w:szCs w:val="26"/>
        </w:rPr>
        <w:t>code :</w:t>
      </w:r>
      <w:proofErr w:type="gramEnd"/>
      <w:r>
        <w:rPr>
          <w:rStyle w:val="None"/>
          <w:sz w:val="26"/>
          <w:szCs w:val="26"/>
        </w:rPr>
        <w:t>- Smart casual with optional Easter bonnets and gloves.</w:t>
      </w:r>
    </w:p>
    <w:p w14:paraId="7A66D6DB" w14:textId="77777777" w:rsidR="00230E78" w:rsidRDefault="00230E78">
      <w:pPr>
        <w:pStyle w:val="BodyA"/>
        <w:rPr>
          <w:rStyle w:val="None"/>
          <w:sz w:val="26"/>
          <w:szCs w:val="26"/>
        </w:rPr>
      </w:pPr>
    </w:p>
    <w:p w14:paraId="564D92C2" w14:textId="77777777" w:rsidR="00230E78" w:rsidRDefault="00230E78">
      <w:pPr>
        <w:pStyle w:val="BodyA"/>
        <w:rPr>
          <w:rStyle w:val="None"/>
          <w:sz w:val="26"/>
          <w:szCs w:val="26"/>
        </w:rPr>
      </w:pPr>
    </w:p>
    <w:p w14:paraId="7903F869" w14:textId="77777777" w:rsidR="00230E78" w:rsidRDefault="00AA21F3">
      <w:pPr>
        <w:pStyle w:val="BodyA"/>
        <w:rPr>
          <w:rStyle w:val="None"/>
          <w:sz w:val="26"/>
          <w:szCs w:val="26"/>
        </w:rPr>
      </w:pPr>
      <w:r>
        <w:rPr>
          <w:rStyle w:val="None"/>
          <w:sz w:val="26"/>
          <w:szCs w:val="26"/>
        </w:rPr>
        <w:t>Please also indicate if your club would like to take part in the Change of Insignia giving us names of outgoing and incoming Presidents. We would like each club to tel</w:t>
      </w:r>
      <w:r>
        <w:rPr>
          <w:rStyle w:val="None"/>
          <w:sz w:val="26"/>
          <w:szCs w:val="26"/>
        </w:rPr>
        <w:t xml:space="preserve">l us about their </w:t>
      </w:r>
      <w:proofErr w:type="spellStart"/>
      <w:r>
        <w:rPr>
          <w:rStyle w:val="None"/>
          <w:sz w:val="26"/>
          <w:szCs w:val="26"/>
        </w:rPr>
        <w:t>favourite</w:t>
      </w:r>
      <w:proofErr w:type="spellEnd"/>
      <w:r>
        <w:rPr>
          <w:rStyle w:val="None"/>
          <w:sz w:val="26"/>
          <w:szCs w:val="26"/>
        </w:rPr>
        <w:t xml:space="preserve"> activity over the past year and which they are most looking forward to in the next year. You will have five minutes per club. This could be done by the Presidents or by other club members.</w:t>
      </w:r>
    </w:p>
    <w:p w14:paraId="285DCF7A" w14:textId="77777777" w:rsidR="00230E78" w:rsidRDefault="00AA21F3">
      <w:pPr>
        <w:pStyle w:val="BodyA"/>
        <w:rPr>
          <w:rStyle w:val="None"/>
        </w:rPr>
      </w:pPr>
      <w:r>
        <w:rPr>
          <w:rStyle w:val="None"/>
          <w:sz w:val="26"/>
          <w:szCs w:val="26"/>
        </w:rPr>
        <w:t>Please note there is no technology other</w:t>
      </w:r>
      <w:r>
        <w:rPr>
          <w:rStyle w:val="None"/>
          <w:sz w:val="26"/>
          <w:szCs w:val="26"/>
        </w:rPr>
        <w:t xml:space="preserve"> than a microphone so be inventive, you could sing us a song or write a poem.</w:t>
      </w:r>
    </w:p>
    <w:p w14:paraId="31ED5490" w14:textId="77777777" w:rsidR="00230E78" w:rsidRDefault="00230E78">
      <w:pPr>
        <w:pStyle w:val="BodyA"/>
        <w:rPr>
          <w:rStyle w:val="None"/>
          <w:sz w:val="26"/>
          <w:szCs w:val="26"/>
        </w:rPr>
      </w:pPr>
    </w:p>
    <w:p w14:paraId="78D1D899" w14:textId="77777777" w:rsidR="00230E78" w:rsidRDefault="00230E78">
      <w:pPr>
        <w:pStyle w:val="BodyA"/>
        <w:rPr>
          <w:rStyle w:val="None"/>
          <w:sz w:val="26"/>
          <w:szCs w:val="26"/>
        </w:rPr>
      </w:pPr>
    </w:p>
    <w:p w14:paraId="256F5FF1" w14:textId="77777777" w:rsidR="00230E78" w:rsidRDefault="00230E78">
      <w:pPr>
        <w:pStyle w:val="BodyA"/>
        <w:rPr>
          <w:rStyle w:val="None"/>
          <w:sz w:val="26"/>
          <w:szCs w:val="26"/>
        </w:rPr>
      </w:pPr>
    </w:p>
    <w:p w14:paraId="3CC06BDB" w14:textId="77777777" w:rsidR="00230E78" w:rsidRDefault="00230E78">
      <w:pPr>
        <w:pStyle w:val="BodyA"/>
        <w:rPr>
          <w:rStyle w:val="None"/>
          <w:sz w:val="26"/>
          <w:szCs w:val="26"/>
        </w:rPr>
      </w:pPr>
    </w:p>
    <w:p w14:paraId="3CF67917" w14:textId="77777777" w:rsidR="00230E78" w:rsidRDefault="00230E78">
      <w:pPr>
        <w:pStyle w:val="BodyA"/>
        <w:rPr>
          <w:rStyle w:val="None"/>
          <w:sz w:val="26"/>
          <w:szCs w:val="26"/>
        </w:rPr>
      </w:pPr>
    </w:p>
    <w:p w14:paraId="56903A9A" w14:textId="77777777" w:rsidR="00230E78" w:rsidRDefault="00230E78">
      <w:pPr>
        <w:pStyle w:val="BodyA"/>
        <w:rPr>
          <w:rStyle w:val="None"/>
          <w:sz w:val="26"/>
          <w:szCs w:val="26"/>
        </w:rPr>
      </w:pPr>
    </w:p>
    <w:p w14:paraId="7624F837" w14:textId="77777777" w:rsidR="00230E78" w:rsidRDefault="00230E78">
      <w:pPr>
        <w:pStyle w:val="BodyA"/>
        <w:rPr>
          <w:rStyle w:val="None"/>
          <w:sz w:val="26"/>
          <w:szCs w:val="26"/>
        </w:rPr>
      </w:pPr>
    </w:p>
    <w:p w14:paraId="035340C2" w14:textId="77777777" w:rsidR="00230E78" w:rsidRDefault="00230E78">
      <w:pPr>
        <w:pStyle w:val="BodyA"/>
        <w:rPr>
          <w:rStyle w:val="None"/>
          <w:sz w:val="26"/>
          <w:szCs w:val="26"/>
        </w:rPr>
      </w:pPr>
    </w:p>
    <w:p w14:paraId="2BE7FFCF" w14:textId="77777777" w:rsidR="00230E78" w:rsidRDefault="00AA21F3">
      <w:pPr>
        <w:pStyle w:val="BodyA"/>
        <w:rPr>
          <w:rStyle w:val="None"/>
          <w:sz w:val="26"/>
          <w:szCs w:val="26"/>
        </w:rPr>
      </w:pPr>
      <w:r>
        <w:rPr>
          <w:rStyle w:val="None"/>
          <w:sz w:val="26"/>
          <w:szCs w:val="26"/>
        </w:rPr>
        <w:t>Club Name……………………………………………………………………………….</w:t>
      </w:r>
    </w:p>
    <w:p w14:paraId="7E4D7DEB" w14:textId="77777777" w:rsidR="00230E78" w:rsidRDefault="00230E78">
      <w:pPr>
        <w:pStyle w:val="BodyA"/>
        <w:rPr>
          <w:rStyle w:val="None"/>
          <w:sz w:val="26"/>
          <w:szCs w:val="26"/>
        </w:rPr>
      </w:pPr>
    </w:p>
    <w:p w14:paraId="7DE4896B" w14:textId="77777777" w:rsidR="00230E78" w:rsidRDefault="00AA21F3">
      <w:pPr>
        <w:pStyle w:val="BodyA"/>
        <w:rPr>
          <w:rStyle w:val="None"/>
          <w:sz w:val="26"/>
          <w:szCs w:val="26"/>
        </w:rPr>
      </w:pPr>
      <w:r>
        <w:rPr>
          <w:rStyle w:val="None"/>
          <w:sz w:val="26"/>
          <w:szCs w:val="26"/>
        </w:rPr>
        <w:t>Name of outgoing President ………………………………………………………</w:t>
      </w:r>
      <w:proofErr w:type="gramStart"/>
      <w:r>
        <w:rPr>
          <w:rStyle w:val="None"/>
          <w:sz w:val="26"/>
          <w:szCs w:val="26"/>
        </w:rPr>
        <w:t>…..</w:t>
      </w:r>
      <w:proofErr w:type="gramEnd"/>
    </w:p>
    <w:p w14:paraId="4378C130" w14:textId="77777777" w:rsidR="00230E78" w:rsidRDefault="00230E78">
      <w:pPr>
        <w:pStyle w:val="BodyA"/>
        <w:rPr>
          <w:rStyle w:val="None"/>
          <w:sz w:val="26"/>
          <w:szCs w:val="26"/>
        </w:rPr>
      </w:pPr>
    </w:p>
    <w:p w14:paraId="0A9816E6" w14:textId="77777777" w:rsidR="00230E78" w:rsidRDefault="00AA21F3">
      <w:pPr>
        <w:pStyle w:val="BodyA"/>
        <w:rPr>
          <w:rStyle w:val="None"/>
          <w:sz w:val="26"/>
          <w:szCs w:val="26"/>
        </w:rPr>
      </w:pPr>
      <w:r>
        <w:rPr>
          <w:rStyle w:val="None"/>
          <w:sz w:val="26"/>
          <w:szCs w:val="26"/>
        </w:rPr>
        <w:t>Name of incoming President ……………………………………………………</w:t>
      </w:r>
      <w:proofErr w:type="gramStart"/>
      <w:r>
        <w:rPr>
          <w:rStyle w:val="None"/>
          <w:sz w:val="26"/>
          <w:szCs w:val="26"/>
        </w:rPr>
        <w:t>…..</w:t>
      </w:r>
      <w:proofErr w:type="gramEnd"/>
    </w:p>
    <w:p w14:paraId="07B31B79" w14:textId="77777777" w:rsidR="00230E78" w:rsidRDefault="00230E78">
      <w:pPr>
        <w:pStyle w:val="BodyA"/>
        <w:rPr>
          <w:rStyle w:val="None"/>
          <w:sz w:val="26"/>
          <w:szCs w:val="26"/>
        </w:rPr>
      </w:pPr>
    </w:p>
    <w:p w14:paraId="7D31A0FC" w14:textId="77777777" w:rsidR="00230E78" w:rsidRDefault="00AA21F3">
      <w:pPr>
        <w:pStyle w:val="BodyA"/>
        <w:rPr>
          <w:rStyle w:val="None"/>
          <w:sz w:val="26"/>
          <w:szCs w:val="26"/>
        </w:rPr>
      </w:pPr>
      <w:r>
        <w:rPr>
          <w:rStyle w:val="None"/>
          <w:sz w:val="26"/>
          <w:szCs w:val="26"/>
        </w:rPr>
        <w:t>Participating in Change of Insignia             YES/NO</w:t>
      </w:r>
    </w:p>
    <w:p w14:paraId="73F9CDF1" w14:textId="77777777" w:rsidR="00230E78" w:rsidRDefault="00230E78">
      <w:pPr>
        <w:pStyle w:val="BodyA"/>
        <w:rPr>
          <w:rStyle w:val="None"/>
          <w:sz w:val="26"/>
          <w:szCs w:val="26"/>
        </w:rPr>
      </w:pPr>
    </w:p>
    <w:p w14:paraId="515E940E" w14:textId="77777777" w:rsidR="00230E78" w:rsidRDefault="00230E78">
      <w:pPr>
        <w:pStyle w:val="BodyA"/>
        <w:rPr>
          <w:rStyle w:val="None"/>
          <w:sz w:val="26"/>
          <w:szCs w:val="26"/>
        </w:rPr>
      </w:pPr>
    </w:p>
    <w:p w14:paraId="3462C084" w14:textId="77777777" w:rsidR="00230E78" w:rsidRDefault="00230E78">
      <w:pPr>
        <w:pStyle w:val="BodyA"/>
        <w:rPr>
          <w:rStyle w:val="None"/>
          <w:sz w:val="26"/>
          <w:szCs w:val="26"/>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4816"/>
        <w:gridCol w:w="4816"/>
      </w:tblGrid>
      <w:tr w:rsidR="00230E78" w14:paraId="02831030" w14:textId="77777777">
        <w:trPr>
          <w:trHeight w:val="300"/>
          <w:tblHeader/>
        </w:trPr>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B806337" w14:textId="77777777" w:rsidR="00230E78" w:rsidRDefault="00230E78"/>
        </w:tc>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76B17F7" w14:textId="77777777" w:rsidR="00230E78" w:rsidRDefault="00230E78"/>
        </w:tc>
      </w:tr>
      <w:tr w:rsidR="00230E78" w14:paraId="6D98A03C" w14:textId="77777777">
        <w:tblPrEx>
          <w:shd w:val="clear" w:color="auto" w:fill="CADFFF"/>
        </w:tblPrEx>
        <w:trPr>
          <w:trHeight w:val="305"/>
        </w:trPr>
        <w:tc>
          <w:tcPr>
            <w:tcW w:w="4816"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910B06A" w14:textId="77777777" w:rsidR="00230E78" w:rsidRDefault="00230E78"/>
        </w:tc>
        <w:tc>
          <w:tcPr>
            <w:tcW w:w="481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04CCE72" w14:textId="77777777" w:rsidR="00230E78" w:rsidRDefault="00230E78"/>
        </w:tc>
      </w:tr>
      <w:tr w:rsidR="00230E78" w14:paraId="179419B5" w14:textId="77777777">
        <w:tblPrEx>
          <w:shd w:val="clear" w:color="auto" w:fill="CADFFF"/>
        </w:tblPrEx>
        <w:trPr>
          <w:trHeight w:val="300"/>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348202D" w14:textId="77777777" w:rsidR="00230E78" w:rsidRDefault="00230E78"/>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10713EC" w14:textId="77777777" w:rsidR="00230E78" w:rsidRDefault="00230E78"/>
        </w:tc>
      </w:tr>
      <w:tr w:rsidR="00230E78" w14:paraId="44BD4F4B" w14:textId="77777777">
        <w:tblPrEx>
          <w:shd w:val="clear" w:color="auto" w:fill="CADFFF"/>
        </w:tblPrEx>
        <w:trPr>
          <w:trHeight w:val="300"/>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7AAE77B" w14:textId="77777777" w:rsidR="00230E78" w:rsidRDefault="00230E78"/>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27F3266" w14:textId="77777777" w:rsidR="00230E78" w:rsidRDefault="00230E78"/>
        </w:tc>
      </w:tr>
      <w:tr w:rsidR="00230E78" w14:paraId="183BAA90" w14:textId="77777777">
        <w:tblPrEx>
          <w:shd w:val="clear" w:color="auto" w:fill="CADFFF"/>
        </w:tblPrEx>
        <w:trPr>
          <w:trHeight w:val="300"/>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D97BABA" w14:textId="77777777" w:rsidR="00230E78" w:rsidRDefault="00230E78"/>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0E33A2D" w14:textId="77777777" w:rsidR="00230E78" w:rsidRDefault="00230E78"/>
        </w:tc>
      </w:tr>
      <w:tr w:rsidR="00230E78" w14:paraId="025A9F8E" w14:textId="77777777">
        <w:tblPrEx>
          <w:shd w:val="clear" w:color="auto" w:fill="CADFFF"/>
        </w:tblPrEx>
        <w:trPr>
          <w:trHeight w:val="300"/>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40B2476" w14:textId="77777777" w:rsidR="00230E78" w:rsidRDefault="00230E78"/>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A82AE03" w14:textId="77777777" w:rsidR="00230E78" w:rsidRDefault="00230E78"/>
        </w:tc>
      </w:tr>
      <w:tr w:rsidR="00230E78" w14:paraId="048BE89A" w14:textId="77777777">
        <w:tblPrEx>
          <w:shd w:val="clear" w:color="auto" w:fill="CADFFF"/>
        </w:tblPrEx>
        <w:trPr>
          <w:trHeight w:val="300"/>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9A7C4CE" w14:textId="77777777" w:rsidR="00230E78" w:rsidRDefault="00230E78"/>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435F1D8" w14:textId="77777777" w:rsidR="00230E78" w:rsidRDefault="00230E78"/>
        </w:tc>
      </w:tr>
      <w:tr w:rsidR="00230E78" w14:paraId="04925DA6" w14:textId="77777777">
        <w:tblPrEx>
          <w:shd w:val="clear" w:color="auto" w:fill="CADFFF"/>
        </w:tblPrEx>
        <w:trPr>
          <w:trHeight w:val="300"/>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6671C76" w14:textId="77777777" w:rsidR="00230E78" w:rsidRDefault="00230E78"/>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CBB9D67" w14:textId="77777777" w:rsidR="00230E78" w:rsidRDefault="00230E78"/>
        </w:tc>
      </w:tr>
      <w:tr w:rsidR="00230E78" w14:paraId="170205CA" w14:textId="77777777">
        <w:tblPrEx>
          <w:shd w:val="clear" w:color="auto" w:fill="CADFFF"/>
        </w:tblPrEx>
        <w:trPr>
          <w:trHeight w:val="300"/>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E1F6BFD" w14:textId="77777777" w:rsidR="00230E78" w:rsidRDefault="00230E78"/>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67EBC14" w14:textId="77777777" w:rsidR="00230E78" w:rsidRDefault="00230E78"/>
        </w:tc>
      </w:tr>
      <w:tr w:rsidR="00230E78" w14:paraId="6CDB185E" w14:textId="77777777">
        <w:tblPrEx>
          <w:shd w:val="clear" w:color="auto" w:fill="CADFFF"/>
        </w:tblPrEx>
        <w:trPr>
          <w:trHeight w:val="300"/>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3A4C48A" w14:textId="77777777" w:rsidR="00230E78" w:rsidRDefault="00230E78"/>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314B7C7" w14:textId="77777777" w:rsidR="00230E78" w:rsidRDefault="00230E78"/>
        </w:tc>
      </w:tr>
      <w:tr w:rsidR="00230E78" w14:paraId="7C56B730" w14:textId="77777777">
        <w:tblPrEx>
          <w:shd w:val="clear" w:color="auto" w:fill="CADFFF"/>
        </w:tblPrEx>
        <w:trPr>
          <w:trHeight w:val="300"/>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C42CE81" w14:textId="77777777" w:rsidR="00230E78" w:rsidRDefault="00230E78"/>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9F8E430" w14:textId="77777777" w:rsidR="00230E78" w:rsidRDefault="00230E78"/>
        </w:tc>
      </w:tr>
      <w:tr w:rsidR="00230E78" w14:paraId="195B5361" w14:textId="77777777">
        <w:tblPrEx>
          <w:shd w:val="clear" w:color="auto" w:fill="CADFFF"/>
        </w:tblPrEx>
        <w:trPr>
          <w:trHeight w:val="300"/>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5BE9DA8" w14:textId="77777777" w:rsidR="00230E78" w:rsidRDefault="00230E78"/>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CB2FB31" w14:textId="77777777" w:rsidR="00230E78" w:rsidRDefault="00230E78"/>
        </w:tc>
      </w:tr>
      <w:tr w:rsidR="00230E78" w14:paraId="47DECAEA" w14:textId="77777777">
        <w:tblPrEx>
          <w:shd w:val="clear" w:color="auto" w:fill="CADFFF"/>
        </w:tblPrEx>
        <w:trPr>
          <w:trHeight w:val="300"/>
        </w:trPr>
        <w:tc>
          <w:tcPr>
            <w:tcW w:w="481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F9A7C24" w14:textId="77777777" w:rsidR="00230E78" w:rsidRDefault="00230E78"/>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4994AFE" w14:textId="77777777" w:rsidR="00230E78" w:rsidRDefault="00230E78"/>
        </w:tc>
      </w:tr>
    </w:tbl>
    <w:p w14:paraId="491B4847" w14:textId="77777777" w:rsidR="00230E78" w:rsidRDefault="00230E78">
      <w:pPr>
        <w:pStyle w:val="BodyA"/>
        <w:widowControl w:val="0"/>
        <w:ind w:left="108" w:hanging="108"/>
        <w:rPr>
          <w:rStyle w:val="None"/>
          <w:sz w:val="26"/>
          <w:szCs w:val="26"/>
        </w:rPr>
      </w:pPr>
    </w:p>
    <w:p w14:paraId="36B09A65" w14:textId="77777777" w:rsidR="00230E78" w:rsidRDefault="00AA21F3">
      <w:pPr>
        <w:pStyle w:val="BodyA"/>
        <w:rPr>
          <w:rStyle w:val="None"/>
          <w:sz w:val="26"/>
          <w:szCs w:val="26"/>
        </w:rPr>
      </w:pPr>
      <w:r>
        <w:rPr>
          <w:rStyle w:val="None"/>
          <w:sz w:val="26"/>
          <w:szCs w:val="26"/>
        </w:rPr>
        <w:t>Members Name</w:t>
      </w:r>
      <w:r>
        <w:rPr>
          <w:rStyle w:val="None"/>
          <w:sz w:val="26"/>
          <w:szCs w:val="26"/>
        </w:rPr>
        <w:tab/>
      </w:r>
      <w:r>
        <w:rPr>
          <w:rStyle w:val="None"/>
          <w:sz w:val="26"/>
          <w:szCs w:val="26"/>
        </w:rPr>
        <w:tab/>
      </w:r>
      <w:r>
        <w:rPr>
          <w:rStyle w:val="None"/>
          <w:sz w:val="26"/>
          <w:szCs w:val="26"/>
        </w:rPr>
        <w:tab/>
      </w:r>
      <w:r>
        <w:rPr>
          <w:rStyle w:val="None"/>
          <w:sz w:val="26"/>
          <w:szCs w:val="26"/>
        </w:rPr>
        <w:tab/>
      </w:r>
      <w:r>
        <w:rPr>
          <w:rStyle w:val="None"/>
          <w:sz w:val="26"/>
          <w:szCs w:val="26"/>
        </w:rPr>
        <w:tab/>
        <w:t>Special dietary needs</w:t>
      </w:r>
    </w:p>
    <w:p w14:paraId="301FDCEC" w14:textId="77777777" w:rsidR="00230E78" w:rsidRDefault="00230E78">
      <w:pPr>
        <w:pStyle w:val="BodyA"/>
      </w:pPr>
    </w:p>
    <w:p w14:paraId="516B2778" w14:textId="77777777" w:rsidR="00230E78" w:rsidRDefault="00230E78">
      <w:pPr>
        <w:pStyle w:val="BodyA"/>
      </w:pPr>
    </w:p>
    <w:p w14:paraId="16D6095A" w14:textId="77777777" w:rsidR="00230E78" w:rsidRDefault="00230E78">
      <w:pPr>
        <w:pStyle w:val="Body"/>
        <w:widowControl w:val="0"/>
        <w:spacing w:before="3"/>
        <w:ind w:right="38"/>
        <w:jc w:val="both"/>
        <w:rPr>
          <w:rStyle w:val="None"/>
          <w:rFonts w:ascii="Calibri" w:eastAsia="Calibri" w:hAnsi="Calibri" w:cs="Calibri"/>
          <w:sz w:val="22"/>
          <w:szCs w:val="22"/>
          <w:lang w:val="en-US"/>
          <w14:textOutline w14:w="12700" w14:cap="flat" w14:cmpd="sng" w14:algn="ctr">
            <w14:noFill/>
            <w14:prstDash w14:val="solid"/>
            <w14:miter w14:lim="400000"/>
          </w14:textOutline>
        </w:rPr>
      </w:pPr>
    </w:p>
    <w:p w14:paraId="2C31849C" w14:textId="77777777" w:rsidR="00230E78" w:rsidRDefault="00AA21F3">
      <w:pPr>
        <w:pStyle w:val="Body"/>
        <w:widowControl w:val="0"/>
        <w:spacing w:before="3"/>
        <w:ind w:right="38"/>
        <w:jc w:val="both"/>
        <w:rPr>
          <w:rStyle w:val="None"/>
          <w:rFonts w:ascii="Calibri" w:eastAsia="Calibri" w:hAnsi="Calibri" w:cs="Calibri"/>
          <w:b/>
          <w:bCs/>
          <w:kern w:val="28"/>
          <w:sz w:val="30"/>
          <w:szCs w:val="30"/>
          <w14:textOutline w14:w="12700" w14:cap="flat" w14:cmpd="sng" w14:algn="ctr">
            <w14:noFill/>
            <w14:prstDash w14:val="solid"/>
            <w14:miter w14:lim="400000"/>
          </w14:textOutline>
        </w:rPr>
      </w:pPr>
      <w:r>
        <w:rPr>
          <w:rStyle w:val="None"/>
          <w:rFonts w:ascii="Calibri" w:eastAsia="Calibri" w:hAnsi="Calibri" w:cs="Calibri"/>
          <w:b/>
          <w:bCs/>
          <w:sz w:val="30"/>
          <w:szCs w:val="30"/>
          <w:lang w:val="en-US"/>
          <w14:textOutline w14:w="12700" w14:cap="flat" w14:cmpd="sng" w14:algn="ctr">
            <w14:noFill/>
            <w14:prstDash w14:val="solid"/>
            <w14:miter w14:lim="400000"/>
          </w14:textOutline>
        </w:rPr>
        <w:t xml:space="preserve">Please send your booking form to </w:t>
      </w:r>
      <w:r>
        <w:rPr>
          <w:rStyle w:val="None"/>
          <w:rFonts w:ascii="Calibri" w:eastAsia="Calibri" w:hAnsi="Calibri" w:cs="Calibri"/>
          <w:b/>
          <w:bCs/>
          <w:kern w:val="28"/>
          <w:sz w:val="30"/>
          <w:szCs w:val="30"/>
          <w:lang w:val="en-US"/>
          <w14:textOutline w14:w="12700" w14:cap="flat" w14:cmpd="sng" w14:algn="ctr">
            <w14:noFill/>
            <w14:prstDash w14:val="solid"/>
            <w14:miter w14:lim="400000"/>
          </w14:textOutline>
        </w:rPr>
        <w:t xml:space="preserve">Regional Treasurer: Andrea Kingston, Villa Rosa, 8 Fernhill Close, Kenilworth, Warwickshire, </w:t>
      </w:r>
    </w:p>
    <w:p w14:paraId="02B91005" w14:textId="77777777" w:rsidR="00230E78" w:rsidRDefault="00AA21F3">
      <w:pPr>
        <w:pStyle w:val="Body"/>
        <w:widowControl w:val="0"/>
        <w:spacing w:before="3"/>
        <w:ind w:right="38"/>
        <w:jc w:val="both"/>
        <w:rPr>
          <w:rStyle w:val="None"/>
          <w:rFonts w:ascii="Calibri" w:eastAsia="Calibri" w:hAnsi="Calibri" w:cs="Calibri"/>
          <w:b/>
          <w:bCs/>
          <w:sz w:val="30"/>
          <w:szCs w:val="30"/>
          <w14:textOutline w14:w="12700" w14:cap="flat" w14:cmpd="sng" w14:algn="ctr">
            <w14:noFill/>
            <w14:prstDash w14:val="solid"/>
            <w14:miter w14:lim="400000"/>
          </w14:textOutline>
        </w:rPr>
      </w:pPr>
      <w:proofErr w:type="gramStart"/>
      <w:r>
        <w:rPr>
          <w:rStyle w:val="None"/>
          <w:rFonts w:ascii="Calibri" w:eastAsia="Calibri" w:hAnsi="Calibri" w:cs="Calibri"/>
          <w:b/>
          <w:bCs/>
          <w:kern w:val="28"/>
          <w:sz w:val="30"/>
          <w:szCs w:val="30"/>
          <w:lang w:val="en-US"/>
          <w14:textOutline w14:w="12700" w14:cap="flat" w14:cmpd="sng" w14:algn="ctr">
            <w14:noFill/>
            <w14:prstDash w14:val="solid"/>
            <w14:miter w14:lim="400000"/>
          </w14:textOutline>
        </w:rPr>
        <w:t>andrea.kingston@hotmail.co.uk  Tel</w:t>
      </w:r>
      <w:proofErr w:type="gramEnd"/>
      <w:r>
        <w:rPr>
          <w:rStyle w:val="None"/>
          <w:rFonts w:ascii="Calibri" w:eastAsia="Calibri" w:hAnsi="Calibri" w:cs="Calibri"/>
          <w:b/>
          <w:bCs/>
          <w:kern w:val="28"/>
          <w:sz w:val="30"/>
          <w:szCs w:val="30"/>
          <w:lang w:val="en-US"/>
          <w14:textOutline w14:w="12700" w14:cap="flat" w14:cmpd="sng" w14:algn="ctr">
            <w14:noFill/>
            <w14:prstDash w14:val="solid"/>
            <w14:miter w14:lim="400000"/>
          </w14:textOutline>
        </w:rPr>
        <w:t xml:space="preserve">: 01926864498 or 07495033394 </w:t>
      </w:r>
    </w:p>
    <w:p w14:paraId="10A83DE7" w14:textId="77777777" w:rsidR="00230E78" w:rsidRDefault="00230E78">
      <w:pPr>
        <w:pStyle w:val="Body"/>
        <w:widowControl w:val="0"/>
        <w:spacing w:before="3"/>
        <w:ind w:right="38"/>
        <w:jc w:val="both"/>
        <w:rPr>
          <w:rStyle w:val="None"/>
          <w:rFonts w:ascii="Calibri" w:eastAsia="Calibri" w:hAnsi="Calibri" w:cs="Calibri"/>
          <w:b/>
          <w:bCs/>
          <w:sz w:val="30"/>
          <w:szCs w:val="30"/>
          <w:lang w:val="en-US"/>
          <w14:textOutline w14:w="12700" w14:cap="flat" w14:cmpd="sng" w14:algn="ctr">
            <w14:noFill/>
            <w14:prstDash w14:val="solid"/>
            <w14:miter w14:lim="400000"/>
          </w14:textOutline>
        </w:rPr>
      </w:pPr>
    </w:p>
    <w:p w14:paraId="215B6F3C" w14:textId="77777777" w:rsidR="00230E78" w:rsidRDefault="00AA21F3">
      <w:pPr>
        <w:pStyle w:val="Body"/>
        <w:widowControl w:val="0"/>
        <w:spacing w:before="3"/>
        <w:ind w:right="38"/>
        <w:jc w:val="both"/>
        <w:rPr>
          <w:rStyle w:val="None"/>
          <w:rFonts w:ascii="Calibri" w:eastAsia="Calibri" w:hAnsi="Calibri" w:cs="Calibri"/>
          <w:b/>
          <w:bCs/>
          <w:sz w:val="30"/>
          <w:szCs w:val="30"/>
          <w14:textOutline w14:w="12700" w14:cap="flat" w14:cmpd="sng" w14:algn="ctr">
            <w14:noFill/>
            <w14:prstDash w14:val="solid"/>
            <w14:miter w14:lim="400000"/>
          </w14:textOutline>
        </w:rPr>
      </w:pPr>
      <w:r>
        <w:rPr>
          <w:rStyle w:val="None"/>
          <w:rFonts w:ascii="Calibri" w:eastAsia="Calibri" w:hAnsi="Calibri" w:cs="Calibri"/>
          <w:b/>
          <w:bCs/>
          <w:sz w:val="30"/>
          <w:szCs w:val="30"/>
          <w:lang w:val="en-US"/>
          <w14:textOutline w14:w="12700" w14:cap="flat" w14:cmpd="sng" w14:algn="ctr">
            <w14:noFill/>
            <w14:prstDash w14:val="solid"/>
            <w14:miter w14:lim="400000"/>
          </w14:textOutline>
        </w:rPr>
        <w:t xml:space="preserve">Cheques payable to S.I. Midland Arden Region or by Bank transfer </w:t>
      </w:r>
      <w:r>
        <w:rPr>
          <w:rStyle w:val="None"/>
          <w:rFonts w:ascii="Calibri" w:eastAsia="Calibri" w:hAnsi="Calibri" w:cs="Calibri"/>
          <w:b/>
          <w:bCs/>
          <w:sz w:val="30"/>
          <w:szCs w:val="30"/>
          <w:lang w:val="en-US"/>
          <w14:textOutline w14:w="12700" w14:cap="flat" w14:cmpd="sng" w14:algn="ctr">
            <w14:noFill/>
            <w14:prstDash w14:val="solid"/>
            <w14:miter w14:lim="400000"/>
          </w14:textOutline>
        </w:rPr>
        <w:t xml:space="preserve">(PREFERRED PAYMENT METHOD) Account Name: Soroptimist International Midland Arden Region; Sort Code 30-19-14; Account No.01443171; Bank: Lloyds. REFERENCE: ‘TEA’ </w:t>
      </w:r>
    </w:p>
    <w:p w14:paraId="4BC710A3" w14:textId="77777777" w:rsidR="00230E78" w:rsidRDefault="00230E78">
      <w:pPr>
        <w:pStyle w:val="Body"/>
        <w:widowControl w:val="0"/>
        <w:spacing w:before="3"/>
        <w:ind w:right="38"/>
        <w:jc w:val="both"/>
        <w:rPr>
          <w:rStyle w:val="None"/>
          <w:rFonts w:ascii="Calibri" w:eastAsia="Calibri" w:hAnsi="Calibri" w:cs="Calibri"/>
          <w:b/>
          <w:bCs/>
          <w:sz w:val="30"/>
          <w:szCs w:val="30"/>
          <w:lang w:val="en-US"/>
          <w14:textOutline w14:w="12700" w14:cap="flat" w14:cmpd="sng" w14:algn="ctr">
            <w14:noFill/>
            <w14:prstDash w14:val="solid"/>
            <w14:miter w14:lim="400000"/>
          </w14:textOutline>
        </w:rPr>
      </w:pPr>
    </w:p>
    <w:p w14:paraId="3A48B26D" w14:textId="0E7F9003" w:rsidR="00230E78" w:rsidRPr="003E6A75" w:rsidRDefault="00AA21F3" w:rsidP="003E6A75">
      <w:pPr>
        <w:pStyle w:val="Body"/>
        <w:widowControl w:val="0"/>
        <w:spacing w:before="3"/>
        <w:ind w:right="38"/>
        <w:jc w:val="both"/>
        <w:rPr>
          <w:rFonts w:ascii="Calibri" w:eastAsia="Calibri" w:hAnsi="Calibri" w:cs="Calibri"/>
          <w:b/>
          <w:bCs/>
          <w:kern w:val="28"/>
          <w:sz w:val="30"/>
          <w:szCs w:val="30"/>
          <w14:textOutline w14:w="12700" w14:cap="flat" w14:cmpd="sng" w14:algn="ctr">
            <w14:noFill/>
            <w14:prstDash w14:val="solid"/>
            <w14:miter w14:lim="400000"/>
          </w14:textOutline>
        </w:rPr>
      </w:pPr>
      <w:r>
        <w:rPr>
          <w:rStyle w:val="None"/>
          <w:rFonts w:ascii="Calibri" w:eastAsia="Calibri" w:hAnsi="Calibri" w:cs="Calibri"/>
          <w:b/>
          <w:bCs/>
          <w:kern w:val="28"/>
          <w:sz w:val="30"/>
          <w:szCs w:val="30"/>
          <w:u w:val="single"/>
          <w:lang w:val="en-US"/>
          <w14:textOutline w14:w="12700" w14:cap="flat" w14:cmpd="sng" w14:algn="ctr">
            <w14:noFill/>
            <w14:prstDash w14:val="solid"/>
            <w14:miter w14:lim="400000"/>
          </w14:textOutline>
        </w:rPr>
        <w:t>by 30 March 202</w:t>
      </w:r>
      <w:r w:rsidR="003E6A75">
        <w:rPr>
          <w:rStyle w:val="None"/>
          <w:rFonts w:ascii="Calibri" w:eastAsia="Calibri" w:hAnsi="Calibri" w:cs="Calibri"/>
          <w:b/>
          <w:bCs/>
          <w:kern w:val="28"/>
          <w:sz w:val="30"/>
          <w:szCs w:val="30"/>
          <w:u w:val="single"/>
          <w:lang w:val="en-US"/>
          <w14:textOutline w14:w="12700" w14:cap="flat" w14:cmpd="sng" w14:algn="ctr">
            <w14:noFill/>
            <w14:prstDash w14:val="solid"/>
            <w14:miter w14:lim="400000"/>
          </w14:textOutline>
        </w:rPr>
        <w:t>2</w:t>
      </w:r>
    </w:p>
    <w:sectPr w:rsidR="00230E78" w:rsidRPr="003E6A75">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AB5B" w14:textId="77777777" w:rsidR="00AA21F3" w:rsidRDefault="00AA21F3">
      <w:r>
        <w:separator/>
      </w:r>
    </w:p>
  </w:endnote>
  <w:endnote w:type="continuationSeparator" w:id="0">
    <w:p w14:paraId="7E74BA8E" w14:textId="77777777" w:rsidR="00AA21F3" w:rsidRDefault="00AA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7253" w14:textId="77777777" w:rsidR="00230E78" w:rsidRDefault="00230E7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1478" w14:textId="77777777" w:rsidR="00AA21F3" w:rsidRDefault="00AA21F3">
      <w:r>
        <w:separator/>
      </w:r>
    </w:p>
  </w:footnote>
  <w:footnote w:type="continuationSeparator" w:id="0">
    <w:p w14:paraId="42CD8AF4" w14:textId="77777777" w:rsidR="00AA21F3" w:rsidRDefault="00AA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263C" w14:textId="77777777" w:rsidR="00230E78" w:rsidRDefault="00230E7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E78"/>
    <w:rsid w:val="00230E78"/>
    <w:rsid w:val="003E6A75"/>
    <w:rsid w:val="00AA2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D243"/>
  <w15:docId w15:val="{D9C2F72F-1990-419D-96EE-E1F05377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sz w:val="24"/>
      <w:szCs w:val="24"/>
      <w:u w:val="singl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Subtitle">
    <w:name w:val="Subtitle"/>
    <w:next w:val="BodyA"/>
    <w:uiPriority w:val="11"/>
    <w:qFormat/>
    <w:pPr>
      <w:keepNext/>
    </w:pPr>
    <w:rPr>
      <w:rFonts w:ascii="Helvetica Neue" w:eastAsia="Helvetica Neue" w:hAnsi="Helvetica Neue" w:cs="Helvetica Neue"/>
      <w:color w:val="000000"/>
      <w:sz w:val="40"/>
      <w:szCs w:val="4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Hornbrook</dc:creator>
  <cp:lastModifiedBy>Anita Hornbrook</cp:lastModifiedBy>
  <cp:revision>2</cp:revision>
  <dcterms:created xsi:type="dcterms:W3CDTF">2022-03-12T16:37:00Z</dcterms:created>
  <dcterms:modified xsi:type="dcterms:W3CDTF">2022-03-12T16:37:00Z</dcterms:modified>
</cp:coreProperties>
</file>