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AC97" w14:textId="77777777" w:rsidR="00D7413B" w:rsidRDefault="00D7413B" w:rsidP="00D7413B">
      <w:pPr>
        <w:pStyle w:val="NoSpacing"/>
        <w:ind w:left="-567" w:right="-567"/>
        <w:jc w:val="both"/>
        <w:rPr>
          <w:rFonts w:cs="Arial"/>
          <w:b/>
        </w:rPr>
      </w:pPr>
    </w:p>
    <w:p w14:paraId="3DE5D08E" w14:textId="56979F34" w:rsidR="00D7413B" w:rsidRPr="00ED552E" w:rsidRDefault="00D7413B" w:rsidP="006217EB">
      <w:pPr>
        <w:pStyle w:val="NoSpacing"/>
        <w:ind w:left="-567" w:right="-567"/>
        <w:jc w:val="both"/>
        <w:rPr>
          <w:rFonts w:cs="Arial"/>
          <w:sz w:val="24"/>
          <w:szCs w:val="24"/>
        </w:rPr>
      </w:pPr>
      <w:proofErr w:type="spellStart"/>
      <w:r w:rsidRPr="008729C0">
        <w:rPr>
          <w:rFonts w:cs="Arial"/>
          <w:b/>
          <w:sz w:val="28"/>
          <w:szCs w:val="28"/>
        </w:rPr>
        <w:t>Mrs</w:t>
      </w:r>
      <w:proofErr w:type="spellEnd"/>
      <w:r w:rsidRPr="008729C0">
        <w:rPr>
          <w:rFonts w:cs="Arial"/>
          <w:b/>
          <w:sz w:val="28"/>
          <w:szCs w:val="28"/>
        </w:rPr>
        <w:t xml:space="preserve"> </w:t>
      </w:r>
      <w:proofErr w:type="spellStart"/>
      <w:r w:rsidRPr="008729C0">
        <w:rPr>
          <w:rFonts w:cs="Arial"/>
          <w:b/>
          <w:sz w:val="28"/>
          <w:szCs w:val="28"/>
        </w:rPr>
        <w:t>Estherine</w:t>
      </w:r>
      <w:proofErr w:type="spellEnd"/>
      <w:r w:rsidRPr="008729C0">
        <w:rPr>
          <w:rFonts w:cs="Arial"/>
          <w:b/>
          <w:sz w:val="28"/>
          <w:szCs w:val="28"/>
        </w:rPr>
        <w:t xml:space="preserve"> </w:t>
      </w:r>
      <w:proofErr w:type="spellStart"/>
      <w:r w:rsidRPr="008729C0">
        <w:rPr>
          <w:rFonts w:cs="Arial"/>
          <w:b/>
          <w:sz w:val="28"/>
          <w:szCs w:val="28"/>
        </w:rPr>
        <w:t>Lisinge-Fotabong</w:t>
      </w:r>
      <w:proofErr w:type="spellEnd"/>
      <w:r w:rsidR="00514DCF" w:rsidRPr="00ED552E">
        <w:rPr>
          <w:rFonts w:cs="Arial"/>
          <w:sz w:val="24"/>
          <w:szCs w:val="24"/>
        </w:rPr>
        <w:t xml:space="preserve"> is the </w:t>
      </w:r>
      <w:r w:rsidRPr="00ED552E">
        <w:rPr>
          <w:rFonts w:cs="Arial"/>
          <w:sz w:val="24"/>
          <w:szCs w:val="24"/>
        </w:rPr>
        <w:t xml:space="preserve">Director of </w:t>
      </w:r>
      <w:proofErr w:type="spellStart"/>
      <w:r w:rsidRPr="00ED552E">
        <w:rPr>
          <w:rFonts w:cs="Arial"/>
          <w:sz w:val="24"/>
          <w:szCs w:val="24"/>
        </w:rPr>
        <w:t>Programme</w:t>
      </w:r>
      <w:proofErr w:type="spellEnd"/>
      <w:r w:rsidRPr="00ED552E">
        <w:rPr>
          <w:rFonts w:cs="Arial"/>
          <w:sz w:val="24"/>
          <w:szCs w:val="24"/>
        </w:rPr>
        <w:t xml:space="preserve"> I</w:t>
      </w:r>
      <w:r w:rsidR="006217EB" w:rsidRPr="00ED552E">
        <w:rPr>
          <w:rFonts w:cs="Arial"/>
          <w:sz w:val="24"/>
          <w:szCs w:val="24"/>
        </w:rPr>
        <w:t xml:space="preserve">nnovation and Planning at the African Union Development Agency (AUDA-NEPAD). She received award of recognition from the Government of Egypt in February 2020, for her support to Africa’s development and women empowerment. </w:t>
      </w:r>
      <w:r w:rsidRPr="00ED552E">
        <w:rPr>
          <w:rFonts w:cs="Arial"/>
          <w:sz w:val="24"/>
          <w:szCs w:val="24"/>
        </w:rPr>
        <w:t xml:space="preserve">In May 2014 and July 2016, </w:t>
      </w:r>
      <w:proofErr w:type="spellStart"/>
      <w:r w:rsidR="006217EB" w:rsidRPr="00ED552E">
        <w:rPr>
          <w:rFonts w:cs="Arial"/>
          <w:sz w:val="24"/>
          <w:szCs w:val="24"/>
        </w:rPr>
        <w:t>Mrs</w:t>
      </w:r>
      <w:proofErr w:type="spellEnd"/>
      <w:r w:rsidR="006217EB" w:rsidRPr="00ED552E">
        <w:rPr>
          <w:rFonts w:cs="Arial"/>
          <w:sz w:val="24"/>
          <w:szCs w:val="24"/>
        </w:rPr>
        <w:t xml:space="preserve"> </w:t>
      </w:r>
      <w:proofErr w:type="spellStart"/>
      <w:r w:rsidR="006217EB" w:rsidRPr="00ED552E">
        <w:rPr>
          <w:rFonts w:cs="Arial"/>
          <w:sz w:val="24"/>
          <w:szCs w:val="24"/>
        </w:rPr>
        <w:t>Fotabong</w:t>
      </w:r>
      <w:proofErr w:type="spellEnd"/>
      <w:r w:rsidRPr="00ED552E">
        <w:rPr>
          <w:rFonts w:cs="Arial"/>
          <w:sz w:val="24"/>
          <w:szCs w:val="24"/>
        </w:rPr>
        <w:t xml:space="preserve"> received Honorary Awards from the Governments of the Federal Democratic Republic of Ethiopia and Re</w:t>
      </w:r>
      <w:r w:rsidR="00514DCF" w:rsidRPr="00ED552E">
        <w:rPr>
          <w:rFonts w:cs="Arial"/>
          <w:sz w:val="24"/>
          <w:szCs w:val="24"/>
        </w:rPr>
        <w:t>public of Cameroon respectively,</w:t>
      </w:r>
      <w:r w:rsidRPr="00ED552E">
        <w:rPr>
          <w:rFonts w:cs="Arial"/>
          <w:sz w:val="24"/>
          <w:szCs w:val="24"/>
        </w:rPr>
        <w:t xml:space="preserve"> for her passion, dedication and leadership towards advancing equality and empowerment</w:t>
      </w:r>
      <w:r w:rsidR="006217EB" w:rsidRPr="00ED552E">
        <w:rPr>
          <w:rFonts w:cs="Arial"/>
          <w:sz w:val="24"/>
          <w:szCs w:val="24"/>
        </w:rPr>
        <w:t xml:space="preserve"> of African women. She </w:t>
      </w:r>
      <w:r w:rsidR="009E169D" w:rsidRPr="00ED552E">
        <w:rPr>
          <w:rFonts w:cs="Arial"/>
          <w:sz w:val="24"/>
          <w:szCs w:val="24"/>
        </w:rPr>
        <w:t xml:space="preserve">also </w:t>
      </w:r>
      <w:r w:rsidRPr="00ED552E">
        <w:rPr>
          <w:rFonts w:cs="Arial"/>
          <w:sz w:val="24"/>
          <w:szCs w:val="24"/>
        </w:rPr>
        <w:t xml:space="preserve">received special recognition in 2015 by </w:t>
      </w:r>
      <w:r w:rsidRPr="00ED552E">
        <w:rPr>
          <w:rFonts w:cs="Arial"/>
          <w:i/>
          <w:sz w:val="24"/>
          <w:szCs w:val="24"/>
        </w:rPr>
        <w:t>Top Women in Business &amp; Government</w:t>
      </w:r>
      <w:r w:rsidRPr="00ED552E">
        <w:rPr>
          <w:rFonts w:cs="Arial"/>
          <w:sz w:val="24"/>
          <w:szCs w:val="24"/>
        </w:rPr>
        <w:t xml:space="preserve"> (a leading corporate publication in Africa)</w:t>
      </w:r>
      <w:r w:rsidR="00486BA7">
        <w:rPr>
          <w:rFonts w:cs="Arial"/>
          <w:sz w:val="24"/>
          <w:szCs w:val="24"/>
        </w:rPr>
        <w:t xml:space="preserve"> </w:t>
      </w:r>
      <w:r w:rsidRPr="00ED552E">
        <w:rPr>
          <w:rFonts w:cs="Arial"/>
          <w:sz w:val="24"/>
          <w:szCs w:val="24"/>
        </w:rPr>
        <w:t>acknowledging her work as one of the Top women in Agriculture Policy on the continent.</w:t>
      </w:r>
      <w:r w:rsidR="00486BA7">
        <w:rPr>
          <w:rFonts w:cs="Arial"/>
          <w:sz w:val="24"/>
          <w:szCs w:val="24"/>
        </w:rPr>
        <w:t xml:space="preserve"> </w:t>
      </w:r>
      <w:r w:rsidR="00486BA7" w:rsidRPr="00486BA7">
        <w:rPr>
          <w:rFonts w:cs="Arial"/>
          <w:sz w:val="24"/>
          <w:szCs w:val="24"/>
        </w:rPr>
        <w:t>In 2018 she received the award of Female Expert of the Year.</w:t>
      </w:r>
    </w:p>
    <w:p w14:paraId="347EBE2A" w14:textId="77777777" w:rsidR="00D7413B" w:rsidRPr="00ED552E" w:rsidRDefault="00D7413B" w:rsidP="00D7413B">
      <w:pPr>
        <w:pStyle w:val="NoSpacing"/>
        <w:ind w:left="-567" w:right="-567"/>
        <w:jc w:val="both"/>
        <w:rPr>
          <w:rFonts w:cs="Arial"/>
          <w:sz w:val="24"/>
          <w:szCs w:val="24"/>
        </w:rPr>
      </w:pPr>
    </w:p>
    <w:p w14:paraId="7D521E48" w14:textId="3E1E25E1" w:rsidR="00D7413B" w:rsidRPr="00ED552E" w:rsidRDefault="00514DCF" w:rsidP="00D7413B">
      <w:pPr>
        <w:pStyle w:val="NoSpacing"/>
        <w:ind w:left="-567" w:right="-567"/>
        <w:jc w:val="both"/>
        <w:rPr>
          <w:rFonts w:cs="Arial"/>
          <w:sz w:val="24"/>
          <w:szCs w:val="24"/>
        </w:rPr>
      </w:pPr>
      <w:r w:rsidRPr="00ED552E">
        <w:rPr>
          <w:rFonts w:cs="Arial"/>
          <w:sz w:val="24"/>
          <w:szCs w:val="24"/>
        </w:rPr>
        <w:t>Before her appointment as</w:t>
      </w:r>
      <w:r w:rsidR="006217EB" w:rsidRPr="00ED552E">
        <w:rPr>
          <w:rFonts w:cs="Arial"/>
          <w:sz w:val="24"/>
          <w:szCs w:val="24"/>
        </w:rPr>
        <w:t xml:space="preserve"> Director at the AUDA-NEPAD</w:t>
      </w:r>
      <w:r w:rsidR="00D7413B" w:rsidRPr="00ED552E">
        <w:rPr>
          <w:rFonts w:cs="Arial"/>
          <w:sz w:val="24"/>
          <w:szCs w:val="24"/>
        </w:rPr>
        <w:t xml:space="preserve">, </w:t>
      </w:r>
      <w:proofErr w:type="spellStart"/>
      <w:r w:rsidR="00D7413B" w:rsidRPr="00ED552E">
        <w:rPr>
          <w:rFonts w:cs="Arial"/>
          <w:sz w:val="24"/>
          <w:szCs w:val="24"/>
        </w:rPr>
        <w:t>Mrs</w:t>
      </w:r>
      <w:proofErr w:type="spellEnd"/>
      <w:r w:rsidR="00D7413B" w:rsidRPr="00ED552E">
        <w:rPr>
          <w:rFonts w:cs="Arial"/>
          <w:sz w:val="24"/>
          <w:szCs w:val="24"/>
        </w:rPr>
        <w:t xml:space="preserve"> </w:t>
      </w:r>
      <w:proofErr w:type="spellStart"/>
      <w:r w:rsidR="00D7413B" w:rsidRPr="00ED552E">
        <w:rPr>
          <w:rFonts w:cs="Arial"/>
          <w:sz w:val="24"/>
          <w:szCs w:val="24"/>
        </w:rPr>
        <w:t>Fotabong</w:t>
      </w:r>
      <w:proofErr w:type="spellEnd"/>
      <w:r w:rsidR="00D7413B" w:rsidRPr="00ED552E">
        <w:rPr>
          <w:rFonts w:cs="Arial"/>
          <w:sz w:val="24"/>
          <w:szCs w:val="24"/>
        </w:rPr>
        <w:t xml:space="preserve"> was the UNEP Country Liaison Officer for South Africa and the </w:t>
      </w:r>
      <w:r w:rsidR="009E169D" w:rsidRPr="00ED552E">
        <w:rPr>
          <w:rFonts w:cs="Arial"/>
          <w:sz w:val="24"/>
          <w:szCs w:val="24"/>
        </w:rPr>
        <w:t xml:space="preserve">Senior </w:t>
      </w:r>
      <w:r w:rsidR="00D7413B" w:rsidRPr="00ED552E">
        <w:rPr>
          <w:rFonts w:cs="Arial"/>
          <w:sz w:val="24"/>
          <w:szCs w:val="24"/>
        </w:rPr>
        <w:t>Environment</w:t>
      </w:r>
      <w:r w:rsidR="00ED552E" w:rsidRPr="00ED552E">
        <w:rPr>
          <w:rFonts w:cs="Arial"/>
          <w:sz w:val="24"/>
          <w:szCs w:val="24"/>
        </w:rPr>
        <w:t xml:space="preserve"> and Tourism</w:t>
      </w:r>
      <w:r w:rsidR="00D7413B" w:rsidRPr="00ED552E">
        <w:rPr>
          <w:rFonts w:cs="Arial"/>
          <w:sz w:val="24"/>
          <w:szCs w:val="24"/>
        </w:rPr>
        <w:t xml:space="preserve"> Adviser to the NEPAD Secretariat. </w:t>
      </w:r>
      <w:r w:rsidRPr="00ED552E">
        <w:rPr>
          <w:rFonts w:cs="Arial"/>
          <w:sz w:val="24"/>
          <w:szCs w:val="24"/>
        </w:rPr>
        <w:t xml:space="preserve">Previously </w:t>
      </w:r>
      <w:r w:rsidR="00D7413B" w:rsidRPr="00ED552E">
        <w:rPr>
          <w:rFonts w:cs="Arial"/>
          <w:sz w:val="24"/>
          <w:szCs w:val="24"/>
        </w:rPr>
        <w:t xml:space="preserve">she held several positions </w:t>
      </w:r>
      <w:r w:rsidR="00486BA7" w:rsidRPr="00ED552E">
        <w:rPr>
          <w:rFonts w:cs="Arial"/>
          <w:sz w:val="24"/>
          <w:szCs w:val="24"/>
        </w:rPr>
        <w:t>including</w:t>
      </w:r>
      <w:r w:rsidR="00486BA7">
        <w:rPr>
          <w:rFonts w:cs="Arial"/>
          <w:sz w:val="24"/>
          <w:szCs w:val="24"/>
        </w:rPr>
        <w:t>:</w:t>
      </w:r>
      <w:r w:rsidR="00D7413B" w:rsidRPr="00ED552E">
        <w:rPr>
          <w:rFonts w:cs="Arial"/>
          <w:sz w:val="24"/>
          <w:szCs w:val="24"/>
        </w:rPr>
        <w:t xml:space="preserve"> Assistant Lecturer in Law at the University of </w:t>
      </w:r>
      <w:proofErr w:type="spellStart"/>
      <w:r w:rsidR="00D7413B" w:rsidRPr="00ED552E">
        <w:rPr>
          <w:rFonts w:cs="Arial"/>
          <w:sz w:val="24"/>
          <w:szCs w:val="24"/>
        </w:rPr>
        <w:t>Soa</w:t>
      </w:r>
      <w:proofErr w:type="spellEnd"/>
      <w:r w:rsidR="00D7413B" w:rsidRPr="00ED552E">
        <w:rPr>
          <w:rFonts w:cs="Arial"/>
          <w:sz w:val="24"/>
          <w:szCs w:val="24"/>
        </w:rPr>
        <w:t xml:space="preserve">, Yaoundé, Cameroon; Director of Policy and Strategy; WWF Central African Regional </w:t>
      </w:r>
      <w:proofErr w:type="spellStart"/>
      <w:r w:rsidR="00D7413B" w:rsidRPr="00ED552E">
        <w:rPr>
          <w:rFonts w:cs="Arial"/>
          <w:sz w:val="24"/>
          <w:szCs w:val="24"/>
        </w:rPr>
        <w:t>Programme</w:t>
      </w:r>
      <w:proofErr w:type="spellEnd"/>
      <w:r w:rsidR="00D7413B" w:rsidRPr="00ED552E">
        <w:rPr>
          <w:rFonts w:cs="Arial"/>
          <w:sz w:val="24"/>
          <w:szCs w:val="24"/>
        </w:rPr>
        <w:t xml:space="preserve"> Office</w:t>
      </w:r>
      <w:r w:rsidR="00486BA7">
        <w:rPr>
          <w:rFonts w:cs="Arial"/>
          <w:sz w:val="24"/>
          <w:szCs w:val="24"/>
        </w:rPr>
        <w:t xml:space="preserve">. </w:t>
      </w:r>
      <w:r w:rsidR="00486BA7" w:rsidRPr="00486BA7">
        <w:rPr>
          <w:rFonts w:cs="Arial"/>
          <w:sz w:val="24"/>
          <w:szCs w:val="24"/>
        </w:rPr>
        <w:t>She has acquired over the years significant management and leadership experience.</w:t>
      </w:r>
    </w:p>
    <w:p w14:paraId="5260A5DE" w14:textId="1CC6F191" w:rsidR="00D7413B" w:rsidRPr="00ED552E" w:rsidRDefault="00D7413B" w:rsidP="00514DCF">
      <w:pPr>
        <w:pStyle w:val="NoSpacing"/>
        <w:ind w:left="-567" w:right="-567"/>
        <w:jc w:val="both"/>
        <w:rPr>
          <w:rFonts w:cs="Arial"/>
          <w:sz w:val="24"/>
          <w:szCs w:val="24"/>
        </w:rPr>
      </w:pPr>
      <w:r w:rsidRPr="00ED552E">
        <w:rPr>
          <w:rFonts w:cs="Arial"/>
          <w:sz w:val="24"/>
          <w:szCs w:val="24"/>
        </w:rPr>
        <w:br/>
      </w:r>
      <w:proofErr w:type="spellStart"/>
      <w:r w:rsidRPr="00ED552E">
        <w:rPr>
          <w:rFonts w:cs="Arial"/>
          <w:sz w:val="24"/>
          <w:szCs w:val="24"/>
        </w:rPr>
        <w:t>Mrs</w:t>
      </w:r>
      <w:proofErr w:type="spellEnd"/>
      <w:r w:rsidRPr="00ED552E">
        <w:rPr>
          <w:rFonts w:cs="Arial"/>
          <w:sz w:val="24"/>
          <w:szCs w:val="24"/>
        </w:rPr>
        <w:t xml:space="preserve"> </w:t>
      </w:r>
      <w:proofErr w:type="spellStart"/>
      <w:r w:rsidRPr="00ED552E">
        <w:rPr>
          <w:rFonts w:cs="Arial"/>
          <w:sz w:val="24"/>
          <w:szCs w:val="24"/>
        </w:rPr>
        <w:t>Fotabong</w:t>
      </w:r>
      <w:proofErr w:type="spellEnd"/>
      <w:r w:rsidR="00514DCF" w:rsidRPr="00ED552E">
        <w:rPr>
          <w:rFonts w:cs="Arial"/>
          <w:sz w:val="24"/>
          <w:szCs w:val="24"/>
        </w:rPr>
        <w:t xml:space="preserve"> has served on several panels and international steering c</w:t>
      </w:r>
      <w:r w:rsidRPr="00ED552E">
        <w:rPr>
          <w:rFonts w:cs="Arial"/>
          <w:sz w:val="24"/>
          <w:szCs w:val="24"/>
        </w:rPr>
        <w:t xml:space="preserve">ommittees for </w:t>
      </w:r>
      <w:r w:rsidR="006217EB" w:rsidRPr="00ED552E">
        <w:rPr>
          <w:rFonts w:cs="Arial"/>
          <w:sz w:val="24"/>
          <w:szCs w:val="24"/>
        </w:rPr>
        <w:t xml:space="preserve">various projects. </w:t>
      </w:r>
      <w:proofErr w:type="spellStart"/>
      <w:r w:rsidRPr="00ED552E">
        <w:rPr>
          <w:rFonts w:cs="Arial"/>
          <w:sz w:val="24"/>
          <w:szCs w:val="24"/>
        </w:rPr>
        <w:t>Mrs</w:t>
      </w:r>
      <w:proofErr w:type="spellEnd"/>
      <w:r w:rsidRPr="00ED552E">
        <w:rPr>
          <w:rFonts w:cs="Arial"/>
          <w:sz w:val="24"/>
          <w:szCs w:val="24"/>
        </w:rPr>
        <w:t xml:space="preserve"> </w:t>
      </w:r>
      <w:proofErr w:type="spellStart"/>
      <w:r w:rsidRPr="00ED552E">
        <w:rPr>
          <w:rFonts w:cs="Arial"/>
          <w:sz w:val="24"/>
          <w:szCs w:val="24"/>
        </w:rPr>
        <w:t>Fotabong</w:t>
      </w:r>
      <w:proofErr w:type="spellEnd"/>
      <w:r w:rsidRPr="00ED552E">
        <w:rPr>
          <w:rFonts w:cs="Arial"/>
          <w:sz w:val="24"/>
          <w:szCs w:val="24"/>
        </w:rPr>
        <w:t xml:space="preserve"> has co-authored several publications relating to</w:t>
      </w:r>
      <w:r w:rsidR="009E169D" w:rsidRPr="00ED552E">
        <w:rPr>
          <w:rFonts w:cs="Arial"/>
          <w:sz w:val="24"/>
          <w:szCs w:val="24"/>
        </w:rPr>
        <w:t xml:space="preserve"> Climate Change Adaptation, </w:t>
      </w:r>
      <w:r w:rsidRPr="00ED552E">
        <w:rPr>
          <w:rFonts w:cs="Arial"/>
          <w:sz w:val="24"/>
          <w:szCs w:val="24"/>
        </w:rPr>
        <w:t>Envir</w:t>
      </w:r>
      <w:r w:rsidR="00514DCF" w:rsidRPr="00ED552E">
        <w:rPr>
          <w:rFonts w:cs="Arial"/>
          <w:sz w:val="24"/>
          <w:szCs w:val="24"/>
        </w:rPr>
        <w:t xml:space="preserve">onmental Law </w:t>
      </w:r>
      <w:r w:rsidR="009E169D" w:rsidRPr="00ED552E">
        <w:rPr>
          <w:rFonts w:cs="Arial"/>
          <w:sz w:val="24"/>
          <w:szCs w:val="24"/>
        </w:rPr>
        <w:t xml:space="preserve">and Development </w:t>
      </w:r>
      <w:r w:rsidR="00514DCF" w:rsidRPr="00ED552E">
        <w:rPr>
          <w:rFonts w:cs="Arial"/>
          <w:sz w:val="24"/>
          <w:szCs w:val="24"/>
        </w:rPr>
        <w:t xml:space="preserve">Policy. </w:t>
      </w:r>
      <w:r w:rsidR="00486BA7">
        <w:rPr>
          <w:rFonts w:cs="Arial"/>
          <w:sz w:val="24"/>
          <w:szCs w:val="24"/>
        </w:rPr>
        <w:t xml:space="preserve">She </w:t>
      </w:r>
      <w:r w:rsidR="00514DCF" w:rsidRPr="00ED552E">
        <w:rPr>
          <w:rFonts w:cs="Arial"/>
          <w:sz w:val="24"/>
          <w:szCs w:val="24"/>
        </w:rPr>
        <w:t xml:space="preserve">has extensive global travel experience, through serving in various portfolios. </w:t>
      </w:r>
    </w:p>
    <w:p w14:paraId="60C81D46" w14:textId="77777777" w:rsidR="008F70FE" w:rsidRDefault="00567605"/>
    <w:sectPr w:rsidR="008F70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DA1D" w14:textId="77777777" w:rsidR="00567605" w:rsidRDefault="00567605" w:rsidP="00D7413B">
      <w:pPr>
        <w:spacing w:after="0" w:line="240" w:lineRule="auto"/>
      </w:pPr>
      <w:r>
        <w:separator/>
      </w:r>
    </w:p>
  </w:endnote>
  <w:endnote w:type="continuationSeparator" w:id="0">
    <w:p w14:paraId="68B4F230" w14:textId="77777777" w:rsidR="00567605" w:rsidRDefault="00567605" w:rsidP="00D7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3385" w14:textId="77777777" w:rsidR="00567605" w:rsidRDefault="00567605" w:rsidP="00D7413B">
      <w:pPr>
        <w:spacing w:after="0" w:line="240" w:lineRule="auto"/>
      </w:pPr>
      <w:r>
        <w:separator/>
      </w:r>
    </w:p>
  </w:footnote>
  <w:footnote w:type="continuationSeparator" w:id="0">
    <w:p w14:paraId="7796F74D" w14:textId="77777777" w:rsidR="00567605" w:rsidRDefault="00567605" w:rsidP="00D7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D458" w14:textId="77777777" w:rsidR="00D7413B" w:rsidRDefault="00083333" w:rsidP="00D7413B">
    <w:pPr>
      <w:pStyle w:val="Header"/>
      <w:jc w:val="center"/>
    </w:pPr>
    <w:r w:rsidRPr="002C32F0">
      <w:rPr>
        <w:rFonts w:ascii="Tw Cen MT" w:hAnsi="Tw Cen MT"/>
        <w:noProof/>
        <w:lang w:val="en-ZA" w:eastAsia="en-ZA"/>
      </w:rPr>
      <w:drawing>
        <wp:inline distT="0" distB="0" distL="0" distR="0" wp14:anchorId="050095D3" wp14:editId="02807DB2">
          <wp:extent cx="3124200" cy="868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270" cy="87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3B"/>
    <w:rsid w:val="00083333"/>
    <w:rsid w:val="000E399B"/>
    <w:rsid w:val="001F79ED"/>
    <w:rsid w:val="002C23E9"/>
    <w:rsid w:val="00345C84"/>
    <w:rsid w:val="00352408"/>
    <w:rsid w:val="00357175"/>
    <w:rsid w:val="004462C3"/>
    <w:rsid w:val="00486BA7"/>
    <w:rsid w:val="004D3F99"/>
    <w:rsid w:val="00514DCF"/>
    <w:rsid w:val="00567605"/>
    <w:rsid w:val="006217EB"/>
    <w:rsid w:val="00651CB5"/>
    <w:rsid w:val="00823E8D"/>
    <w:rsid w:val="00864255"/>
    <w:rsid w:val="008729C0"/>
    <w:rsid w:val="008E5720"/>
    <w:rsid w:val="008F2135"/>
    <w:rsid w:val="00990181"/>
    <w:rsid w:val="00996F9C"/>
    <w:rsid w:val="009E169D"/>
    <w:rsid w:val="00A43611"/>
    <w:rsid w:val="00AE748B"/>
    <w:rsid w:val="00B608D6"/>
    <w:rsid w:val="00CB2E94"/>
    <w:rsid w:val="00CF329B"/>
    <w:rsid w:val="00D7413B"/>
    <w:rsid w:val="00E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5A15E"/>
  <w15:chartTrackingRefBased/>
  <w15:docId w15:val="{1137980E-6685-4ACD-8821-190C225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1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4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4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Mwanja Ng'anjo</dc:creator>
  <cp:keywords/>
  <dc:description/>
  <cp:lastModifiedBy>Jane Slatter</cp:lastModifiedBy>
  <cp:revision>2</cp:revision>
  <dcterms:created xsi:type="dcterms:W3CDTF">2021-12-13T18:49:00Z</dcterms:created>
  <dcterms:modified xsi:type="dcterms:W3CDTF">2021-12-13T18:49:00Z</dcterms:modified>
</cp:coreProperties>
</file>