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0427" w14:textId="2F90317C" w:rsidR="00055364" w:rsidRPr="005956D1" w:rsidRDefault="00F07BC0" w:rsidP="00B83FD9">
      <w:pPr>
        <w:rPr>
          <w:rFonts w:ascii="Arial" w:hAnsi="Arial" w:cs="Arial"/>
        </w:rPr>
      </w:pPr>
      <w:r w:rsidRPr="005956D1">
        <w:rPr>
          <w:rFonts w:ascii="Arial" w:hAnsi="Arial" w:cs="Arial"/>
        </w:rPr>
        <w:t>24</w:t>
      </w:r>
      <w:r w:rsidRPr="005956D1">
        <w:rPr>
          <w:rFonts w:ascii="Arial" w:hAnsi="Arial" w:cs="Arial"/>
          <w:vertAlign w:val="superscript"/>
        </w:rPr>
        <w:t>th</w:t>
      </w:r>
      <w:r w:rsidRPr="005956D1">
        <w:rPr>
          <w:rFonts w:ascii="Arial" w:hAnsi="Arial" w:cs="Arial"/>
        </w:rPr>
        <w:t xml:space="preserve"> April 2024 </w:t>
      </w:r>
      <w:r w:rsidR="00055364" w:rsidRPr="005956D1">
        <w:rPr>
          <w:rFonts w:ascii="Arial" w:hAnsi="Arial" w:cs="Arial"/>
        </w:rPr>
        <w:t xml:space="preserve"> </w:t>
      </w:r>
    </w:p>
    <w:p w14:paraId="797CBA37" w14:textId="77777777" w:rsidR="00F07BC0" w:rsidRPr="005956D1" w:rsidRDefault="00F07BC0" w:rsidP="00B83FD9">
      <w:pPr>
        <w:rPr>
          <w:rFonts w:ascii="Arial" w:hAnsi="Arial" w:cs="Arial"/>
        </w:rPr>
      </w:pPr>
    </w:p>
    <w:p w14:paraId="545CAE22" w14:textId="77777777" w:rsidR="00F07BC0" w:rsidRPr="005956D1" w:rsidRDefault="00F07BC0" w:rsidP="00B83FD9">
      <w:pPr>
        <w:rPr>
          <w:rFonts w:ascii="Arial" w:hAnsi="Arial" w:cs="Arial"/>
        </w:rPr>
      </w:pPr>
    </w:p>
    <w:p w14:paraId="679DA5D7" w14:textId="4AC438E6" w:rsidR="00F07BC0" w:rsidRPr="005956D1" w:rsidRDefault="00F07BC0" w:rsidP="00B83FD9">
      <w:pPr>
        <w:rPr>
          <w:rFonts w:ascii="Arial" w:hAnsi="Arial" w:cs="Arial"/>
        </w:rPr>
      </w:pPr>
      <w:r w:rsidRPr="005956D1">
        <w:rPr>
          <w:rFonts w:ascii="Arial" w:hAnsi="Arial" w:cs="Arial"/>
        </w:rPr>
        <w:t xml:space="preserve">Dear Jean </w:t>
      </w:r>
    </w:p>
    <w:p w14:paraId="5889D295" w14:textId="3566231E" w:rsidR="00F07BC0" w:rsidRPr="005956D1" w:rsidRDefault="00F07BC0" w:rsidP="00B83FD9">
      <w:pPr>
        <w:rPr>
          <w:rFonts w:ascii="Arial" w:hAnsi="Arial" w:cs="Arial"/>
          <w:b/>
          <w:bCs/>
        </w:rPr>
      </w:pPr>
      <w:r w:rsidRPr="005956D1">
        <w:rPr>
          <w:rFonts w:ascii="Arial" w:hAnsi="Arial" w:cs="Arial"/>
          <w:b/>
          <w:bCs/>
        </w:rPr>
        <w:t xml:space="preserve">Re Donations </w:t>
      </w:r>
      <w:r w:rsidRPr="005956D1">
        <w:rPr>
          <w:rFonts w:ascii="Arial" w:hAnsi="Arial" w:cs="Arial"/>
          <w:b/>
          <w:bCs/>
        </w:rPr>
        <w:br/>
      </w:r>
    </w:p>
    <w:p w14:paraId="03B58263" w14:textId="303C630C" w:rsidR="00F07BC0" w:rsidRPr="005956D1" w:rsidRDefault="00F07BC0" w:rsidP="00F07BC0">
      <w:pPr>
        <w:rPr>
          <w:rFonts w:ascii="Arial" w:hAnsi="Arial" w:cs="Arial"/>
        </w:rPr>
      </w:pPr>
      <w:r w:rsidRPr="005956D1">
        <w:rPr>
          <w:rFonts w:ascii="Arial" w:hAnsi="Arial" w:cs="Arial"/>
        </w:rPr>
        <w:t>Firstly, I would like to thank you all for inviting me to come and talk at your AGM on the 17</w:t>
      </w:r>
      <w:r w:rsidRPr="005956D1">
        <w:rPr>
          <w:rFonts w:ascii="Arial" w:hAnsi="Arial" w:cs="Arial"/>
          <w:vertAlign w:val="superscript"/>
        </w:rPr>
        <w:t>th</w:t>
      </w:r>
      <w:r w:rsidRPr="005956D1">
        <w:rPr>
          <w:rFonts w:ascii="Arial" w:hAnsi="Arial" w:cs="Arial"/>
        </w:rPr>
        <w:t xml:space="preserve"> April to give an update on the work of SAHWR. As always, I received such a warm welcome and it was lovely to see you all. </w:t>
      </w:r>
    </w:p>
    <w:p w14:paraId="1A91377F" w14:textId="77777777" w:rsidR="002157C7" w:rsidRPr="005956D1" w:rsidRDefault="002157C7" w:rsidP="00F07BC0">
      <w:pPr>
        <w:rPr>
          <w:rFonts w:ascii="Arial" w:hAnsi="Arial" w:cs="Arial"/>
        </w:rPr>
      </w:pPr>
    </w:p>
    <w:p w14:paraId="4A4B05D2" w14:textId="06BC5DB1" w:rsidR="002157C7" w:rsidRPr="005956D1" w:rsidRDefault="002157C7" w:rsidP="00F07BC0">
      <w:pPr>
        <w:rPr>
          <w:rFonts w:ascii="Arial" w:hAnsi="Arial" w:cs="Arial"/>
        </w:rPr>
      </w:pPr>
      <w:r w:rsidRPr="005956D1">
        <w:rPr>
          <w:rFonts w:ascii="Arial" w:hAnsi="Arial" w:cs="Arial"/>
        </w:rPr>
        <w:t xml:space="preserve">Thank you also for your continued support the financial donation of £1,500 received will enable us to carry out some vital redecoration to ensure that the refuge remains an inviting homely safe environment for the women and children who need safe accommodation due to the domestic abuse they have suffered. </w:t>
      </w:r>
    </w:p>
    <w:p w14:paraId="66F9ED82" w14:textId="77777777" w:rsidR="002157C7" w:rsidRPr="005956D1" w:rsidRDefault="002157C7" w:rsidP="00F07BC0">
      <w:pPr>
        <w:rPr>
          <w:rFonts w:ascii="Arial" w:hAnsi="Arial" w:cs="Arial"/>
        </w:rPr>
      </w:pPr>
    </w:p>
    <w:p w14:paraId="73E270DF" w14:textId="1E38C8FB" w:rsidR="002157C7" w:rsidRPr="005956D1" w:rsidRDefault="002157C7" w:rsidP="00F07BC0">
      <w:pPr>
        <w:rPr>
          <w:rFonts w:ascii="Arial" w:hAnsi="Arial" w:cs="Arial"/>
        </w:rPr>
      </w:pPr>
      <w:r w:rsidRPr="005956D1">
        <w:rPr>
          <w:rFonts w:ascii="Arial" w:hAnsi="Arial" w:cs="Arial"/>
        </w:rPr>
        <w:t xml:space="preserve">I have attached some pictures of the playroom that has recently </w:t>
      </w:r>
      <w:r w:rsidR="00EA6756" w:rsidRPr="005956D1">
        <w:rPr>
          <w:rFonts w:ascii="Arial" w:hAnsi="Arial" w:cs="Arial"/>
        </w:rPr>
        <w:t xml:space="preserve">been </w:t>
      </w:r>
      <w:r w:rsidRPr="005956D1">
        <w:rPr>
          <w:rFonts w:ascii="Arial" w:hAnsi="Arial" w:cs="Arial"/>
        </w:rPr>
        <w:t xml:space="preserve">refurbished with some of the funding we </w:t>
      </w:r>
      <w:r w:rsidR="00EA6756" w:rsidRPr="005956D1">
        <w:rPr>
          <w:rFonts w:ascii="Arial" w:hAnsi="Arial" w:cs="Arial"/>
        </w:rPr>
        <w:t xml:space="preserve">received from you last year.  </w:t>
      </w:r>
    </w:p>
    <w:p w14:paraId="09C46E94" w14:textId="77777777" w:rsidR="002157C7" w:rsidRPr="005956D1" w:rsidRDefault="002157C7" w:rsidP="00F07BC0">
      <w:pPr>
        <w:rPr>
          <w:rFonts w:ascii="Arial" w:hAnsi="Arial" w:cs="Arial"/>
        </w:rPr>
      </w:pPr>
    </w:p>
    <w:p w14:paraId="7C7AF034" w14:textId="77777777" w:rsidR="002157C7" w:rsidRPr="005956D1" w:rsidRDefault="002157C7" w:rsidP="00F07BC0">
      <w:pPr>
        <w:rPr>
          <w:rFonts w:ascii="Arial" w:eastAsia="Times New Roman" w:hAnsi="Arial" w:cs="Arial"/>
        </w:rPr>
      </w:pPr>
      <w:r w:rsidRPr="005956D1">
        <w:rPr>
          <w:rFonts w:ascii="Arial" w:eastAsia="Times New Roman" w:hAnsi="Arial" w:cs="Arial"/>
          <w:noProof/>
        </w:rPr>
        <w:drawing>
          <wp:inline distT="0" distB="0" distL="0" distR="0" wp14:anchorId="58D81549" wp14:editId="33F1D062">
            <wp:extent cx="2865120" cy="1654175"/>
            <wp:effectExtent l="0" t="0" r="0" b="3175"/>
            <wp:docPr id="979228597" name="Picture 1" descr="A room with a dresser and to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228597" name="Picture 1" descr="A room with a dresser and toys&#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895609" cy="1671778"/>
                    </a:xfrm>
                    <a:prstGeom prst="rect">
                      <a:avLst/>
                    </a:prstGeom>
                    <a:noFill/>
                    <a:ln>
                      <a:noFill/>
                    </a:ln>
                  </pic:spPr>
                </pic:pic>
              </a:graphicData>
            </a:graphic>
          </wp:inline>
        </w:drawing>
      </w:r>
      <w:r w:rsidRPr="005956D1">
        <w:rPr>
          <w:rFonts w:ascii="Arial" w:eastAsia="Times New Roman" w:hAnsi="Arial" w:cs="Arial"/>
        </w:rPr>
        <w:t xml:space="preserve">               </w:t>
      </w:r>
      <w:r w:rsidRPr="005956D1">
        <w:rPr>
          <w:rFonts w:ascii="Arial" w:eastAsia="Times New Roman" w:hAnsi="Arial" w:cs="Arial"/>
          <w:noProof/>
        </w:rPr>
        <w:drawing>
          <wp:inline distT="0" distB="0" distL="0" distR="0" wp14:anchorId="748A3A81" wp14:editId="1CC45B5D">
            <wp:extent cx="2461260" cy="1642015"/>
            <wp:effectExtent l="0" t="0" r="0" b="0"/>
            <wp:docPr id="1899052828" name="Picture 2" descr="A room with a door and wind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052828" name="Picture 2" descr="A room with a door and windows&#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505779" cy="1671716"/>
                    </a:xfrm>
                    <a:prstGeom prst="rect">
                      <a:avLst/>
                    </a:prstGeom>
                    <a:noFill/>
                    <a:ln>
                      <a:noFill/>
                    </a:ln>
                  </pic:spPr>
                </pic:pic>
              </a:graphicData>
            </a:graphic>
          </wp:inline>
        </w:drawing>
      </w:r>
    </w:p>
    <w:p w14:paraId="5B498CC8" w14:textId="77777777" w:rsidR="002157C7" w:rsidRPr="005956D1" w:rsidRDefault="002157C7" w:rsidP="00F07BC0">
      <w:pPr>
        <w:rPr>
          <w:rFonts w:ascii="Arial" w:eastAsia="Times New Roman" w:hAnsi="Arial" w:cs="Arial"/>
        </w:rPr>
      </w:pPr>
    </w:p>
    <w:p w14:paraId="67C6099D" w14:textId="50F9067E" w:rsidR="002157C7" w:rsidRPr="005956D1" w:rsidRDefault="002157C7" w:rsidP="002157C7">
      <w:pPr>
        <w:jc w:val="center"/>
        <w:rPr>
          <w:rFonts w:ascii="Arial" w:hAnsi="Arial" w:cs="Arial"/>
        </w:rPr>
      </w:pPr>
      <w:r w:rsidRPr="005956D1">
        <w:rPr>
          <w:rFonts w:ascii="Arial" w:eastAsia="Times New Roman" w:hAnsi="Arial" w:cs="Arial"/>
          <w:noProof/>
        </w:rPr>
        <w:drawing>
          <wp:inline distT="0" distB="0" distL="0" distR="0" wp14:anchorId="19E04ED5" wp14:editId="350BB24F">
            <wp:extent cx="2205420" cy="1707515"/>
            <wp:effectExtent l="0" t="0" r="4445" b="6985"/>
            <wp:docPr id="593944487" name="Picture 3" descr="A room with colorful walls and a clo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44487" name="Picture 3" descr="A room with colorful walls and a closet&#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40292" cy="1734514"/>
                    </a:xfrm>
                    <a:prstGeom prst="rect">
                      <a:avLst/>
                    </a:prstGeom>
                    <a:noFill/>
                    <a:ln>
                      <a:noFill/>
                    </a:ln>
                  </pic:spPr>
                </pic:pic>
              </a:graphicData>
            </a:graphic>
          </wp:inline>
        </w:drawing>
      </w:r>
    </w:p>
    <w:p w14:paraId="541E5E05" w14:textId="77777777" w:rsidR="00ED60C3" w:rsidRPr="005956D1" w:rsidRDefault="00ED60C3" w:rsidP="00B83FD9">
      <w:pPr>
        <w:rPr>
          <w:rFonts w:ascii="Arial" w:hAnsi="Arial" w:cs="Arial"/>
        </w:rPr>
      </w:pPr>
    </w:p>
    <w:p w14:paraId="0BA8759A" w14:textId="35678A3E" w:rsidR="00ED60C3" w:rsidRPr="005956D1" w:rsidRDefault="00EA6756" w:rsidP="00B83FD9">
      <w:pPr>
        <w:rPr>
          <w:rFonts w:ascii="Arial" w:hAnsi="Arial" w:cs="Arial"/>
        </w:rPr>
      </w:pPr>
      <w:r w:rsidRPr="005956D1">
        <w:rPr>
          <w:rFonts w:ascii="Arial" w:hAnsi="Arial" w:cs="Arial"/>
        </w:rPr>
        <w:t>The continued interest</w:t>
      </w:r>
      <w:r w:rsidR="00ED60C3" w:rsidRPr="005956D1">
        <w:rPr>
          <w:rFonts w:ascii="Arial" w:hAnsi="Arial" w:cs="Arial"/>
        </w:rPr>
        <w:t xml:space="preserve">, </w:t>
      </w:r>
      <w:r w:rsidRPr="005956D1">
        <w:rPr>
          <w:rFonts w:ascii="Arial" w:hAnsi="Arial" w:cs="Arial"/>
        </w:rPr>
        <w:t>support</w:t>
      </w:r>
      <w:r w:rsidR="00ED60C3" w:rsidRPr="005956D1">
        <w:rPr>
          <w:rFonts w:ascii="Arial" w:hAnsi="Arial" w:cs="Arial"/>
        </w:rPr>
        <w:t xml:space="preserve">, </w:t>
      </w:r>
      <w:r w:rsidRPr="005956D1">
        <w:rPr>
          <w:rFonts w:ascii="Arial" w:hAnsi="Arial" w:cs="Arial"/>
        </w:rPr>
        <w:t xml:space="preserve">both financial and practical with the numerous donations of tea coffee and </w:t>
      </w:r>
      <w:r w:rsidR="00ED60C3" w:rsidRPr="005956D1">
        <w:rPr>
          <w:rFonts w:ascii="Arial" w:hAnsi="Arial" w:cs="Arial"/>
        </w:rPr>
        <w:t>sugar, (tea,</w:t>
      </w:r>
      <w:r w:rsidRPr="005956D1">
        <w:rPr>
          <w:rFonts w:ascii="Arial" w:hAnsi="Arial" w:cs="Arial"/>
        </w:rPr>
        <w:t xml:space="preserve"> as you know is what we turn to in a crisis</w:t>
      </w:r>
      <w:r w:rsidR="00ED60C3" w:rsidRPr="005956D1">
        <w:rPr>
          <w:rFonts w:ascii="Arial" w:hAnsi="Arial" w:cs="Arial"/>
        </w:rPr>
        <w:t>!), we</w:t>
      </w:r>
      <w:r w:rsidRPr="005956D1">
        <w:rPr>
          <w:rFonts w:ascii="Arial" w:hAnsi="Arial" w:cs="Arial"/>
        </w:rPr>
        <w:t xml:space="preserve"> receive </w:t>
      </w:r>
      <w:r w:rsidR="00ED60C3" w:rsidRPr="005956D1">
        <w:rPr>
          <w:rFonts w:ascii="Arial" w:hAnsi="Arial" w:cs="Arial"/>
        </w:rPr>
        <w:t>is invaluable</w:t>
      </w:r>
      <w:r w:rsidR="005956D1" w:rsidRPr="005956D1">
        <w:rPr>
          <w:rFonts w:ascii="Arial" w:hAnsi="Arial" w:cs="Arial"/>
        </w:rPr>
        <w:t xml:space="preserve"> and very much appreciated</w:t>
      </w:r>
      <w:r w:rsidR="00ED60C3" w:rsidRPr="005956D1">
        <w:rPr>
          <w:rFonts w:ascii="Arial" w:hAnsi="Arial" w:cs="Arial"/>
        </w:rPr>
        <w:t>.</w:t>
      </w:r>
    </w:p>
    <w:p w14:paraId="0D21B833" w14:textId="77777777" w:rsidR="005956D1" w:rsidRPr="005956D1" w:rsidRDefault="005956D1" w:rsidP="00B83FD9">
      <w:pPr>
        <w:rPr>
          <w:rFonts w:ascii="Arial" w:hAnsi="Arial" w:cs="Arial"/>
        </w:rPr>
      </w:pPr>
    </w:p>
    <w:p w14:paraId="71D2938B" w14:textId="7FF0A552" w:rsidR="005956D1" w:rsidRPr="005956D1" w:rsidRDefault="005956D1" w:rsidP="00B83FD9">
      <w:pPr>
        <w:rPr>
          <w:rFonts w:ascii="Arial" w:hAnsi="Arial" w:cs="Arial"/>
        </w:rPr>
      </w:pPr>
      <w:r w:rsidRPr="005956D1">
        <w:rPr>
          <w:rFonts w:ascii="Arial" w:hAnsi="Arial" w:cs="Arial"/>
        </w:rPr>
        <w:t xml:space="preserve">Thank you again to you all for all that you do. </w:t>
      </w:r>
    </w:p>
    <w:p w14:paraId="6BD2E143" w14:textId="77777777" w:rsidR="005956D1" w:rsidRPr="005956D1" w:rsidRDefault="005956D1" w:rsidP="00B83FD9">
      <w:pPr>
        <w:rPr>
          <w:rFonts w:ascii="Arial" w:hAnsi="Arial" w:cs="Arial"/>
        </w:rPr>
      </w:pPr>
    </w:p>
    <w:p w14:paraId="15F98DD4" w14:textId="77777777" w:rsidR="005956D1" w:rsidRPr="005956D1" w:rsidRDefault="005956D1" w:rsidP="00B83FD9">
      <w:pPr>
        <w:rPr>
          <w:rFonts w:ascii="Arial" w:hAnsi="Arial" w:cs="Arial"/>
        </w:rPr>
      </w:pPr>
    </w:p>
    <w:p w14:paraId="47B80292" w14:textId="45DA3552" w:rsidR="005956D1" w:rsidRPr="005956D1" w:rsidRDefault="005956D1" w:rsidP="00B83FD9">
      <w:pPr>
        <w:rPr>
          <w:rFonts w:ascii="Arial" w:hAnsi="Arial" w:cs="Arial"/>
        </w:rPr>
      </w:pPr>
      <w:r w:rsidRPr="005956D1">
        <w:rPr>
          <w:rFonts w:ascii="Arial" w:hAnsi="Arial" w:cs="Arial"/>
        </w:rPr>
        <w:t xml:space="preserve">Yours sincerely </w:t>
      </w:r>
    </w:p>
    <w:p w14:paraId="2C8853AB" w14:textId="19B8B9AE" w:rsidR="005956D1" w:rsidRDefault="005956D1" w:rsidP="00B83FD9">
      <w:pPr>
        <w:rPr>
          <w:rFonts w:ascii="Baguet Script" w:hAnsi="Baguet Script"/>
          <w:sz w:val="36"/>
          <w:szCs w:val="36"/>
        </w:rPr>
      </w:pPr>
      <w:r w:rsidRPr="005956D1">
        <w:rPr>
          <w:rFonts w:ascii="Baguet Script" w:hAnsi="Baguet Script"/>
          <w:sz w:val="36"/>
          <w:szCs w:val="36"/>
        </w:rPr>
        <w:t xml:space="preserve">Liz </w:t>
      </w:r>
    </w:p>
    <w:p w14:paraId="1822BF36" w14:textId="236F5801" w:rsidR="00ED60C3" w:rsidRPr="005956D1" w:rsidRDefault="005956D1" w:rsidP="00B83FD9">
      <w:pPr>
        <w:rPr>
          <w:rFonts w:ascii="Arial" w:hAnsi="Arial" w:cs="Arial"/>
        </w:rPr>
      </w:pPr>
      <w:r w:rsidRPr="005956D1">
        <w:rPr>
          <w:rFonts w:ascii="Arial" w:hAnsi="Arial" w:cs="Arial"/>
        </w:rPr>
        <w:t xml:space="preserve">Liz Perry </w:t>
      </w:r>
    </w:p>
    <w:p w14:paraId="088E32F5" w14:textId="58650B82" w:rsidR="005956D1" w:rsidRPr="005956D1" w:rsidRDefault="005956D1" w:rsidP="00B83FD9">
      <w:pPr>
        <w:rPr>
          <w:rFonts w:ascii="Arial" w:hAnsi="Arial" w:cs="Arial"/>
        </w:rPr>
      </w:pPr>
      <w:r w:rsidRPr="005956D1">
        <w:rPr>
          <w:rFonts w:ascii="Arial" w:hAnsi="Arial" w:cs="Arial"/>
        </w:rPr>
        <w:t xml:space="preserve">Manager </w:t>
      </w:r>
    </w:p>
    <w:p w14:paraId="773189BC" w14:textId="74FED124" w:rsidR="005956D1" w:rsidRPr="005956D1" w:rsidRDefault="005956D1" w:rsidP="00B83FD9">
      <w:pPr>
        <w:rPr>
          <w:rFonts w:ascii="Arial" w:hAnsi="Arial" w:cs="Arial"/>
        </w:rPr>
      </w:pPr>
      <w:r w:rsidRPr="005956D1">
        <w:rPr>
          <w:rFonts w:ascii="Arial" w:hAnsi="Arial" w:cs="Arial"/>
        </w:rPr>
        <w:t xml:space="preserve">SAHWR </w:t>
      </w:r>
    </w:p>
    <w:p w14:paraId="71500837" w14:textId="58B44E0A" w:rsidR="00F07BC0" w:rsidRPr="00F07BC0" w:rsidRDefault="00ED60C3" w:rsidP="00B83FD9">
      <w:r>
        <w:t xml:space="preserve"> </w:t>
      </w:r>
      <w:r w:rsidR="00EA6756">
        <w:t xml:space="preserve"> </w:t>
      </w:r>
    </w:p>
    <w:sectPr w:rsidR="00F07BC0" w:rsidRPr="00F07BC0" w:rsidSect="004A1959">
      <w:headerReference w:type="even" r:id="rId16"/>
      <w:headerReference w:type="default" r:id="rId17"/>
      <w:footerReference w:type="default" r:id="rId18"/>
      <w:headerReference w:type="first" r:id="rId19"/>
      <w:pgSz w:w="11906" w:h="16838"/>
      <w:pgMar w:top="3686" w:right="964" w:bottom="1440" w:left="96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80CE" w14:textId="77777777" w:rsidR="007435BC" w:rsidRDefault="007435BC" w:rsidP="001F0072">
      <w:r>
        <w:separator/>
      </w:r>
    </w:p>
  </w:endnote>
  <w:endnote w:type="continuationSeparator" w:id="0">
    <w:p w14:paraId="046B92CA" w14:textId="77777777" w:rsidR="007435BC" w:rsidRDefault="007435BC" w:rsidP="001F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ED47" w14:textId="3C271B55" w:rsidR="001D0C43" w:rsidRPr="00F359AF" w:rsidRDefault="00203DE4" w:rsidP="001D0C43">
    <w:pPr>
      <w:pStyle w:val="BasicParagraph"/>
      <w:rPr>
        <w:rFonts w:ascii="Arial" w:hAnsi="Arial" w:cs="Arial"/>
        <w:color w:val="808080"/>
        <w:sz w:val="17"/>
        <w:szCs w:val="17"/>
      </w:rPr>
    </w:pPr>
    <w:r w:rsidRPr="00F359AF">
      <w:rPr>
        <w:rFonts w:ascii="Arial" w:hAnsi="Arial" w:cs="Arial"/>
        <w:noProof/>
        <w:color w:val="FFFFFF"/>
        <w:sz w:val="17"/>
        <w:szCs w:val="17"/>
        <w:lang w:eastAsia="en-GB"/>
      </w:rPr>
      <mc:AlternateContent>
        <mc:Choice Requires="wps">
          <w:drawing>
            <wp:anchor distT="0" distB="0" distL="114300" distR="114300" simplePos="0" relativeHeight="251667456" behindDoc="0" locked="0" layoutInCell="1" allowOverlap="1" wp14:anchorId="36FA9DB9" wp14:editId="302C7F51">
              <wp:simplePos x="0" y="0"/>
              <wp:positionH relativeFrom="column">
                <wp:posOffset>-5715</wp:posOffset>
              </wp:positionH>
              <wp:positionV relativeFrom="paragraph">
                <wp:posOffset>-133350</wp:posOffset>
              </wp:positionV>
              <wp:extent cx="6079490" cy="12700"/>
              <wp:effectExtent l="12700" t="12700" r="16510" b="12700"/>
              <wp:wrapNone/>
              <wp:docPr id="11" name="Straight Connector 11"/>
              <wp:cNvGraphicFramePr/>
              <a:graphic xmlns:a="http://schemas.openxmlformats.org/drawingml/2006/main">
                <a:graphicData uri="http://schemas.microsoft.com/office/word/2010/wordprocessingShape">
                  <wps:wsp>
                    <wps:cNvCnPr/>
                    <wps:spPr>
                      <a:xfrm>
                        <a:off x="0" y="0"/>
                        <a:ext cx="6079490" cy="12700"/>
                      </a:xfrm>
                      <a:prstGeom prst="line">
                        <a:avLst/>
                      </a:prstGeom>
                      <a:ln w="25400">
                        <a:solidFill>
                          <a:srgbClr val="2557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4E9174D"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5pt" to="47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" strokecolor="#25574b" strokeweight="2pt">
              <v:stroke joinstyle="miter"/>
            </v:line>
          </w:pict>
        </mc:Fallback>
      </mc:AlternateContent>
    </w:r>
    <w:r w:rsidR="001D0C43" w:rsidRPr="00F359AF">
      <w:rPr>
        <w:rFonts w:ascii="Arial" w:hAnsi="Arial" w:cs="Arial"/>
        <w:noProof/>
        <w:color w:val="FFFFFF"/>
        <w:sz w:val="17"/>
        <w:szCs w:val="17"/>
        <w:lang w:eastAsia="en-GB"/>
      </w:rPr>
      <mc:AlternateContent>
        <mc:Choice Requires="wps">
          <w:drawing>
            <wp:anchor distT="0" distB="0" distL="114300" distR="114300" simplePos="0" relativeHeight="251669504" behindDoc="0" locked="0" layoutInCell="1" allowOverlap="1" wp14:anchorId="6C746F7F" wp14:editId="1C344E0E">
              <wp:simplePos x="0" y="0"/>
              <wp:positionH relativeFrom="column">
                <wp:posOffset>-5715</wp:posOffset>
              </wp:positionH>
              <wp:positionV relativeFrom="paragraph">
                <wp:posOffset>-96099</wp:posOffset>
              </wp:positionV>
              <wp:extent cx="6079490" cy="12700"/>
              <wp:effectExtent l="0" t="0" r="16510" b="12700"/>
              <wp:wrapNone/>
              <wp:docPr id="12" name="Straight Connector 12"/>
              <wp:cNvGraphicFramePr/>
              <a:graphic xmlns:a="http://schemas.openxmlformats.org/drawingml/2006/main">
                <a:graphicData uri="http://schemas.microsoft.com/office/word/2010/wordprocessingShape">
                  <wps:wsp>
                    <wps:cNvCnPr/>
                    <wps:spPr>
                      <a:xfrm>
                        <a:off x="0" y="0"/>
                        <a:ext cx="6079490" cy="12700"/>
                      </a:xfrm>
                      <a:prstGeom prst="line">
                        <a:avLst/>
                      </a:prstGeom>
                      <a:ln w="9525">
                        <a:solidFill>
                          <a:srgbClr val="2557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833F2D4"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55pt" to="47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" strokecolor="#25574b">
              <v:stroke joinstyle="miter"/>
            </v:line>
          </w:pict>
        </mc:Fallback>
      </mc:AlternateContent>
    </w:r>
    <w:r w:rsidR="001D0C43" w:rsidRPr="00F359AF">
      <w:rPr>
        <w:rFonts w:ascii="Arial" w:hAnsi="Arial" w:cs="Arial"/>
        <w:color w:val="808080"/>
        <w:sz w:val="17"/>
        <w:szCs w:val="17"/>
      </w:rPr>
      <w:t>Charity No: 1069612</w:t>
    </w:r>
    <w:r w:rsidR="001D0C43" w:rsidRPr="00F359AF">
      <w:rPr>
        <w:rFonts w:ascii="Arial" w:hAnsi="Arial" w:cs="Arial"/>
        <w:color w:val="808080"/>
        <w:sz w:val="17"/>
        <w:szCs w:val="17"/>
      </w:rPr>
      <w:tab/>
      <w:t>Registered in England No. 3526335</w:t>
    </w:r>
  </w:p>
  <w:p w14:paraId="53E1C5C5" w14:textId="014962DE" w:rsidR="001D0C43" w:rsidRPr="00F359AF" w:rsidRDefault="001D0C43" w:rsidP="001D0C43">
    <w:pPr>
      <w:pStyle w:val="Footer"/>
      <w:rPr>
        <w:color w:val="808080"/>
        <w:sz w:val="17"/>
        <w:szCs w:val="17"/>
      </w:rPr>
    </w:pPr>
    <w:r w:rsidRPr="00F359AF">
      <w:rPr>
        <w:rFonts w:ascii="Arial" w:hAnsi="Arial" w:cs="Arial"/>
        <w:color w:val="808080"/>
        <w:sz w:val="17"/>
        <w:szCs w:val="17"/>
      </w:rPr>
      <w:t>Registered Office: George Arthur, Suite 6B, Wentworth Lodge, Great North Road, Welwyn Garden City, Hertfordshire AL8 7SR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4E73" w14:textId="77777777" w:rsidR="007435BC" w:rsidRDefault="007435BC" w:rsidP="001F0072">
      <w:r>
        <w:separator/>
      </w:r>
    </w:p>
  </w:footnote>
  <w:footnote w:type="continuationSeparator" w:id="0">
    <w:p w14:paraId="63C74B64" w14:textId="77777777" w:rsidR="007435BC" w:rsidRDefault="007435BC" w:rsidP="001F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8704" w14:textId="154A05C8" w:rsidR="007F670F" w:rsidRDefault="007435BC">
    <w:pPr>
      <w:pStyle w:val="Header"/>
    </w:pPr>
    <w:r>
      <w:rPr>
        <w:noProof/>
      </w:rPr>
      <w:pict w14:anchorId="53CC8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94883" o:spid="_x0000_s2051"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SAHWR Letterhead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8F60" w14:textId="4C7A4DC0" w:rsidR="001F0072" w:rsidRDefault="007435BC">
    <w:pPr>
      <w:pStyle w:val="Header"/>
    </w:pPr>
    <w:r>
      <w:rPr>
        <w:noProof/>
      </w:rPr>
      <w:pict w14:anchorId="07A18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94884" o:spid="_x0000_s2050"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SAHWR Letterhead watermark"/>
          <w10:wrap anchorx="margin" anchory="margin"/>
        </v:shape>
      </w:pict>
    </w:r>
    <w:r w:rsidR="0048497F">
      <w:rPr>
        <w:noProof/>
        <w:lang w:eastAsia="en-GB"/>
      </w:rPr>
      <w:drawing>
        <wp:inline distT="0" distB="0" distL="0" distR="0" wp14:anchorId="1EAA8553" wp14:editId="60FC5CA0">
          <wp:extent cx="4318000" cy="21463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HWR Letterhead logo 2.png"/>
                  <pic:cNvPicPr/>
                </pic:nvPicPr>
                <pic:blipFill>
                  <a:blip r:embed="rId2">
                    <a:extLst>
                      <a:ext uri="{28A0092B-C50C-407E-A947-70E740481C1C}">
                        <a14:useLocalDpi xmlns:a14="http://schemas.microsoft.com/office/drawing/2010/main" val="0"/>
                      </a:ext>
                    </a:extLst>
                  </a:blip>
                  <a:stretch>
                    <a:fillRect/>
                  </a:stretch>
                </pic:blipFill>
                <pic:spPr>
                  <a:xfrm>
                    <a:off x="0" y="0"/>
                    <a:ext cx="4318000" cy="214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8FF4" w14:textId="602C3769" w:rsidR="007F670F" w:rsidRDefault="007435BC">
    <w:pPr>
      <w:pStyle w:val="Header"/>
    </w:pPr>
    <w:r>
      <w:rPr>
        <w:noProof/>
      </w:rPr>
      <w:pict w14:anchorId="1B569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94882"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SAHWR Letterhead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72"/>
    <w:rsid w:val="000130C9"/>
    <w:rsid w:val="00036482"/>
    <w:rsid w:val="000476CA"/>
    <w:rsid w:val="00047A34"/>
    <w:rsid w:val="00055364"/>
    <w:rsid w:val="0007248B"/>
    <w:rsid w:val="000743D2"/>
    <w:rsid w:val="0007469B"/>
    <w:rsid w:val="000909C5"/>
    <w:rsid w:val="000A774B"/>
    <w:rsid w:val="000B7AA3"/>
    <w:rsid w:val="000D4F28"/>
    <w:rsid w:val="001015BF"/>
    <w:rsid w:val="0013020E"/>
    <w:rsid w:val="0017135D"/>
    <w:rsid w:val="00191CF4"/>
    <w:rsid w:val="001957B1"/>
    <w:rsid w:val="00196473"/>
    <w:rsid w:val="001A1593"/>
    <w:rsid w:val="001A3964"/>
    <w:rsid w:val="001D0C43"/>
    <w:rsid w:val="001D15EE"/>
    <w:rsid w:val="001F0072"/>
    <w:rsid w:val="001F0BB7"/>
    <w:rsid w:val="001F2F2B"/>
    <w:rsid w:val="00203DE4"/>
    <w:rsid w:val="002156B7"/>
    <w:rsid w:val="002157C7"/>
    <w:rsid w:val="002207AE"/>
    <w:rsid w:val="00233007"/>
    <w:rsid w:val="002466E5"/>
    <w:rsid w:val="00253041"/>
    <w:rsid w:val="00261183"/>
    <w:rsid w:val="00275231"/>
    <w:rsid w:val="00283652"/>
    <w:rsid w:val="002D4A28"/>
    <w:rsid w:val="00334326"/>
    <w:rsid w:val="003347A0"/>
    <w:rsid w:val="0034667C"/>
    <w:rsid w:val="003535BB"/>
    <w:rsid w:val="00385282"/>
    <w:rsid w:val="003872D9"/>
    <w:rsid w:val="0039044F"/>
    <w:rsid w:val="003D6ADA"/>
    <w:rsid w:val="003E10FF"/>
    <w:rsid w:val="003F0124"/>
    <w:rsid w:val="003F0BC7"/>
    <w:rsid w:val="003F31AF"/>
    <w:rsid w:val="0041079F"/>
    <w:rsid w:val="00422A48"/>
    <w:rsid w:val="00474BED"/>
    <w:rsid w:val="0048497F"/>
    <w:rsid w:val="004A1959"/>
    <w:rsid w:val="004A744C"/>
    <w:rsid w:val="004C2AB4"/>
    <w:rsid w:val="004F77FB"/>
    <w:rsid w:val="00535444"/>
    <w:rsid w:val="00545ADB"/>
    <w:rsid w:val="00550CF0"/>
    <w:rsid w:val="005642D3"/>
    <w:rsid w:val="00581C85"/>
    <w:rsid w:val="00594568"/>
    <w:rsid w:val="005956D1"/>
    <w:rsid w:val="005A1D9F"/>
    <w:rsid w:val="005A29C6"/>
    <w:rsid w:val="005A7B8E"/>
    <w:rsid w:val="005B3A6B"/>
    <w:rsid w:val="005B3F7B"/>
    <w:rsid w:val="005C4874"/>
    <w:rsid w:val="005C4F2A"/>
    <w:rsid w:val="005C5189"/>
    <w:rsid w:val="005D00E1"/>
    <w:rsid w:val="005E4FB1"/>
    <w:rsid w:val="005F0BD2"/>
    <w:rsid w:val="00621B6C"/>
    <w:rsid w:val="00624042"/>
    <w:rsid w:val="00640242"/>
    <w:rsid w:val="00643E44"/>
    <w:rsid w:val="00673244"/>
    <w:rsid w:val="00674E0F"/>
    <w:rsid w:val="006A2C9E"/>
    <w:rsid w:val="006C2075"/>
    <w:rsid w:val="006D4F9D"/>
    <w:rsid w:val="006D5925"/>
    <w:rsid w:val="006E44F9"/>
    <w:rsid w:val="006F608A"/>
    <w:rsid w:val="00700803"/>
    <w:rsid w:val="007012FB"/>
    <w:rsid w:val="00717AB9"/>
    <w:rsid w:val="0072736E"/>
    <w:rsid w:val="007435BC"/>
    <w:rsid w:val="007716C4"/>
    <w:rsid w:val="0077645D"/>
    <w:rsid w:val="00781C83"/>
    <w:rsid w:val="007825BB"/>
    <w:rsid w:val="00787FEE"/>
    <w:rsid w:val="007A372D"/>
    <w:rsid w:val="007C043B"/>
    <w:rsid w:val="007F670F"/>
    <w:rsid w:val="00802A0A"/>
    <w:rsid w:val="00813427"/>
    <w:rsid w:val="008145A0"/>
    <w:rsid w:val="008230B6"/>
    <w:rsid w:val="008270E1"/>
    <w:rsid w:val="00843EA7"/>
    <w:rsid w:val="008446EE"/>
    <w:rsid w:val="00861E99"/>
    <w:rsid w:val="0087551B"/>
    <w:rsid w:val="00875A5F"/>
    <w:rsid w:val="00891DBA"/>
    <w:rsid w:val="008A1FBB"/>
    <w:rsid w:val="008B16E7"/>
    <w:rsid w:val="008B34B4"/>
    <w:rsid w:val="008C5AD0"/>
    <w:rsid w:val="00912365"/>
    <w:rsid w:val="00921613"/>
    <w:rsid w:val="00950783"/>
    <w:rsid w:val="00974B9B"/>
    <w:rsid w:val="00977BE4"/>
    <w:rsid w:val="00981797"/>
    <w:rsid w:val="009A33B6"/>
    <w:rsid w:val="009D6011"/>
    <w:rsid w:val="009E19B5"/>
    <w:rsid w:val="009F383A"/>
    <w:rsid w:val="00A03E20"/>
    <w:rsid w:val="00A04F26"/>
    <w:rsid w:val="00A06431"/>
    <w:rsid w:val="00A607BD"/>
    <w:rsid w:val="00A95720"/>
    <w:rsid w:val="00AA1AF5"/>
    <w:rsid w:val="00AB5555"/>
    <w:rsid w:val="00AC379B"/>
    <w:rsid w:val="00AE525A"/>
    <w:rsid w:val="00B02B3D"/>
    <w:rsid w:val="00B2344F"/>
    <w:rsid w:val="00B34B0D"/>
    <w:rsid w:val="00B52CD2"/>
    <w:rsid w:val="00B777C9"/>
    <w:rsid w:val="00B81E59"/>
    <w:rsid w:val="00B83FD9"/>
    <w:rsid w:val="00B872EC"/>
    <w:rsid w:val="00BC306F"/>
    <w:rsid w:val="00BE1362"/>
    <w:rsid w:val="00BE6D94"/>
    <w:rsid w:val="00BF44E7"/>
    <w:rsid w:val="00C26E08"/>
    <w:rsid w:val="00C43DB6"/>
    <w:rsid w:val="00C47A45"/>
    <w:rsid w:val="00C578A0"/>
    <w:rsid w:val="00C622A7"/>
    <w:rsid w:val="00C802A2"/>
    <w:rsid w:val="00C80A1A"/>
    <w:rsid w:val="00C9342C"/>
    <w:rsid w:val="00CA26E9"/>
    <w:rsid w:val="00CB42CD"/>
    <w:rsid w:val="00CD4C1F"/>
    <w:rsid w:val="00CD5A9C"/>
    <w:rsid w:val="00CE6549"/>
    <w:rsid w:val="00D05E5C"/>
    <w:rsid w:val="00D415F7"/>
    <w:rsid w:val="00D678E6"/>
    <w:rsid w:val="00D8166F"/>
    <w:rsid w:val="00D960DF"/>
    <w:rsid w:val="00DA1F8F"/>
    <w:rsid w:val="00DA5942"/>
    <w:rsid w:val="00DA6AB2"/>
    <w:rsid w:val="00DF7345"/>
    <w:rsid w:val="00E23F7D"/>
    <w:rsid w:val="00EA1783"/>
    <w:rsid w:val="00EA6686"/>
    <w:rsid w:val="00EA6756"/>
    <w:rsid w:val="00EB5395"/>
    <w:rsid w:val="00ED460E"/>
    <w:rsid w:val="00ED60C3"/>
    <w:rsid w:val="00ED717B"/>
    <w:rsid w:val="00ED7B41"/>
    <w:rsid w:val="00F07BC0"/>
    <w:rsid w:val="00F14361"/>
    <w:rsid w:val="00F17F1D"/>
    <w:rsid w:val="00F25DFD"/>
    <w:rsid w:val="00F359AF"/>
    <w:rsid w:val="00F3679C"/>
    <w:rsid w:val="00F37A39"/>
    <w:rsid w:val="00F453F5"/>
    <w:rsid w:val="00F573D8"/>
    <w:rsid w:val="00F63763"/>
    <w:rsid w:val="00F92416"/>
    <w:rsid w:val="00F97185"/>
    <w:rsid w:val="00FE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C761EE"/>
  <w15:docId w15:val="{C35E994F-555B-40F4-BE14-7FA7CAD3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072"/>
    <w:pPr>
      <w:tabs>
        <w:tab w:val="center" w:pos="4513"/>
        <w:tab w:val="right" w:pos="9026"/>
      </w:tabs>
    </w:pPr>
  </w:style>
  <w:style w:type="character" w:customStyle="1" w:styleId="HeaderChar">
    <w:name w:val="Header Char"/>
    <w:basedOn w:val="DefaultParagraphFont"/>
    <w:link w:val="Header"/>
    <w:uiPriority w:val="99"/>
    <w:rsid w:val="001F0072"/>
  </w:style>
  <w:style w:type="paragraph" w:styleId="Footer">
    <w:name w:val="footer"/>
    <w:basedOn w:val="Normal"/>
    <w:link w:val="FooterChar"/>
    <w:uiPriority w:val="99"/>
    <w:unhideWhenUsed/>
    <w:rsid w:val="001F0072"/>
    <w:pPr>
      <w:tabs>
        <w:tab w:val="center" w:pos="4513"/>
        <w:tab w:val="right" w:pos="9026"/>
      </w:tabs>
    </w:pPr>
  </w:style>
  <w:style w:type="character" w:customStyle="1" w:styleId="FooterChar">
    <w:name w:val="Footer Char"/>
    <w:basedOn w:val="DefaultParagraphFont"/>
    <w:link w:val="Footer"/>
    <w:uiPriority w:val="99"/>
    <w:rsid w:val="001F0072"/>
  </w:style>
  <w:style w:type="paragraph" w:styleId="BalloonText">
    <w:name w:val="Balloon Text"/>
    <w:basedOn w:val="Normal"/>
    <w:link w:val="BalloonTextChar"/>
    <w:uiPriority w:val="99"/>
    <w:semiHidden/>
    <w:unhideWhenUsed/>
    <w:rsid w:val="00875A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A5F"/>
    <w:rPr>
      <w:rFonts w:ascii="Times New Roman" w:hAnsi="Times New Roman" w:cs="Times New Roman"/>
      <w:sz w:val="18"/>
      <w:szCs w:val="18"/>
    </w:rPr>
  </w:style>
  <w:style w:type="paragraph" w:styleId="NoSpacing">
    <w:name w:val="No Spacing"/>
    <w:uiPriority w:val="1"/>
    <w:qFormat/>
    <w:rsid w:val="00AE525A"/>
    <w:rPr>
      <w:rFonts w:eastAsiaTheme="minorEastAsia"/>
      <w:sz w:val="22"/>
      <w:szCs w:val="22"/>
      <w:lang w:val="en-US" w:eastAsia="zh-CN"/>
    </w:rPr>
  </w:style>
  <w:style w:type="paragraph" w:customStyle="1" w:styleId="BasicParagraph">
    <w:name w:val="[Basic Paragraph]"/>
    <w:basedOn w:val="Normal"/>
    <w:uiPriority w:val="99"/>
    <w:rsid w:val="001D0C43"/>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781C83"/>
    <w:rPr>
      <w:color w:val="0563C1" w:themeColor="hyperlink"/>
      <w:u w:val="single"/>
    </w:rPr>
  </w:style>
  <w:style w:type="character" w:styleId="UnresolvedMention">
    <w:name w:val="Unresolved Mention"/>
    <w:basedOn w:val="DefaultParagraphFont"/>
    <w:uiPriority w:val="99"/>
    <w:semiHidden/>
    <w:unhideWhenUsed/>
    <w:rsid w:val="00781C83"/>
    <w:rPr>
      <w:color w:val="605E5C"/>
      <w:shd w:val="clear" w:color="auto" w:fill="E1DFDD"/>
    </w:rPr>
  </w:style>
  <w:style w:type="table" w:styleId="TableGrid">
    <w:name w:val="Table Grid"/>
    <w:basedOn w:val="TableNormal"/>
    <w:uiPriority w:val="59"/>
    <w:rsid w:val="0034667C"/>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5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bae71d2e-1ca5-4e89-8452-d487bb3c4ac3@GBRP123.PROD.OUTLOOK.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342ae7c6-1d81-4816-92c7-67fbaad31c54@GBRP123.PROD.OUTLOOK.COM" TargetMode="External"/><Relationship Id="rId5" Type="http://schemas.openxmlformats.org/officeDocument/2006/relationships/styles" Target="styles.xml"/><Relationship Id="rId15" Type="http://schemas.openxmlformats.org/officeDocument/2006/relationships/image" Target="cid:9509eaec-3e68-4d03-bd1d-56cb26ee4386@GBRP123.PROD.OUTLOOK.COM" TargetMode="Externa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46D80FDB4D54788DFB67FC45B8C78" ma:contentTypeVersion="17" ma:contentTypeDescription="Create a new document." ma:contentTypeScope="" ma:versionID="3ad4aa427f1c06bad0ea5e8bd5212b0a">
  <xsd:schema xmlns:xsd="http://www.w3.org/2001/XMLSchema" xmlns:xs="http://www.w3.org/2001/XMLSchema" xmlns:p="http://schemas.microsoft.com/office/2006/metadata/properties" xmlns:ns2="b22815f4-1ae4-450b-b94b-665cb45fdd41" xmlns:ns3="64760f53-affa-4e93-a220-33f93726a0e6" targetNamespace="http://schemas.microsoft.com/office/2006/metadata/properties" ma:root="true" ma:fieldsID="83f88c71c720fbe87c571e700724c53c" ns2:_="" ns3:_="">
    <xsd:import namespace="b22815f4-1ae4-450b-b94b-665cb45fdd41"/>
    <xsd:import namespace="64760f53-affa-4e93-a220-33f93726a0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815f4-1ae4-450b-b94b-665cb45fd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dc7990-2207-442d-92c1-0af46da8b7d5}" ma:internalName="TaxCatchAll" ma:showField="CatchAllData" ma:web="b22815f4-1ae4-450b-b94b-665cb45fdd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760f53-affa-4e93-a220-33f93726a0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636cb-c5f7-4575-b3c8-da9e5bf88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22815f4-1ae4-450b-b94b-665cb45fdd41" xsi:nil="true"/>
    <lcf76f155ced4ddcb4097134ff3c332f xmlns="64760f53-affa-4e93-a220-33f93726a0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421568-4F40-41F2-A84D-C0F77D79570B}">
  <ds:schemaRefs>
    <ds:schemaRef ds:uri="http://schemas.microsoft.com/sharepoint/v3/contenttype/forms"/>
  </ds:schemaRefs>
</ds:datastoreItem>
</file>

<file path=customXml/itemProps2.xml><?xml version="1.0" encoding="utf-8"?>
<ds:datastoreItem xmlns:ds="http://schemas.openxmlformats.org/officeDocument/2006/customXml" ds:itemID="{4B8C79D4-27F1-4087-8518-9D4D415AF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815f4-1ae4-450b-b94b-665cb45fdd41"/>
    <ds:schemaRef ds:uri="64760f53-affa-4e93-a220-33f93726a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39592-51BE-420E-B603-B133A1766E17}">
  <ds:schemaRefs>
    <ds:schemaRef ds:uri="http://schemas.openxmlformats.org/officeDocument/2006/bibliography"/>
  </ds:schemaRefs>
</ds:datastoreItem>
</file>

<file path=customXml/itemProps4.xml><?xml version="1.0" encoding="utf-8"?>
<ds:datastoreItem xmlns:ds="http://schemas.openxmlformats.org/officeDocument/2006/customXml" ds:itemID="{15543777-A0E3-441B-8539-D5FB4D44F188}">
  <ds:schemaRefs>
    <ds:schemaRef ds:uri="http://schemas.microsoft.com/office/2006/metadata/properties"/>
    <ds:schemaRef ds:uri="http://schemas.microsoft.com/office/infopath/2007/PartnerControls"/>
    <ds:schemaRef ds:uri="b22815f4-1ae4-450b-b94b-665cb45fdd41"/>
    <ds:schemaRef ds:uri="64760f53-affa-4e93-a220-33f93726a0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Burman</dc:creator>
  <cp:lastModifiedBy>Jane Slatter</cp:lastModifiedBy>
  <cp:revision>2</cp:revision>
  <cp:lastPrinted>2023-06-15T12:42:00Z</cp:lastPrinted>
  <dcterms:created xsi:type="dcterms:W3CDTF">2024-04-26T08:52:00Z</dcterms:created>
  <dcterms:modified xsi:type="dcterms:W3CDTF">2024-04-26T08:52:00Z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0x010100CA246D80FDB4D54788DFB67FC45B8C78</vt:lpwstr>
  </property>
  <property fmtid="{D5CDD505-2E9C-101B-9397-08002B2CF9AE}" pid="3" name="MediaServiceImageTags">
    <vt:lpwstr/>
  </property>
</Properties>
</file>